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B7A6" w14:textId="77777777" w:rsidR="00436664" w:rsidRDefault="00436664" w:rsidP="00FF455D">
      <w:pPr>
        <w:pStyle w:val="Default"/>
        <w:spacing w:line="276" w:lineRule="auto"/>
        <w:jc w:val="both"/>
        <w:rPr>
          <w:rFonts w:asciiTheme="minorHAnsi" w:hAnsiTheme="minorHAnsi" w:cstheme="minorHAnsi"/>
        </w:rPr>
      </w:pPr>
    </w:p>
    <w:p w14:paraId="45602C93" w14:textId="4E828D26"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159AE6E9" w14:textId="77777777" w:rsidR="00FF455D" w:rsidRPr="00D946C4" w:rsidRDefault="00FF455D" w:rsidP="00FF455D">
      <w:pPr>
        <w:pStyle w:val="Default"/>
        <w:spacing w:line="276" w:lineRule="auto"/>
        <w:jc w:val="both"/>
        <w:rPr>
          <w:rFonts w:asciiTheme="minorHAnsi" w:hAnsiTheme="minorHAnsi" w:cstheme="minorHAnsi"/>
        </w:rPr>
      </w:pPr>
    </w:p>
    <w:p w14:paraId="72993482"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A806472"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2A9A681F"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009926BC"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0E6FB9FD" w14:textId="77777777" w:rsidR="00FF455D" w:rsidRPr="00D946C4" w:rsidRDefault="00FF455D" w:rsidP="00FF455D">
      <w:pPr>
        <w:jc w:val="both"/>
        <w:rPr>
          <w:rFonts w:asciiTheme="minorHAnsi" w:hAnsiTheme="minorHAnsi" w:cstheme="minorHAnsi"/>
        </w:rPr>
      </w:pPr>
    </w:p>
    <w:p w14:paraId="6F3EE185" w14:textId="77777777" w:rsidR="00FF455D" w:rsidRPr="00D946C4" w:rsidRDefault="00FF455D" w:rsidP="00FF455D">
      <w:pPr>
        <w:jc w:val="both"/>
        <w:rPr>
          <w:rFonts w:asciiTheme="minorHAnsi" w:hAnsiTheme="minorHAnsi" w:cstheme="minorHAnsi"/>
        </w:rPr>
      </w:pPr>
    </w:p>
    <w:p w14:paraId="5A5EA303"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Estimados Señores:</w:t>
      </w:r>
    </w:p>
    <w:p w14:paraId="7BA09DB3" w14:textId="77777777" w:rsidR="00FF455D" w:rsidRPr="00D946C4" w:rsidRDefault="00FF455D" w:rsidP="00FF455D">
      <w:pPr>
        <w:jc w:val="both"/>
        <w:rPr>
          <w:rFonts w:asciiTheme="minorHAnsi" w:hAnsiTheme="minorHAnsi" w:cstheme="minorHAnsi"/>
        </w:rPr>
      </w:pPr>
    </w:p>
    <w:p w14:paraId="5BCEE6A5" w14:textId="77777777" w:rsidR="00FF455D" w:rsidRPr="00D946C4" w:rsidRDefault="00FF455D" w:rsidP="00FF455D">
      <w:pPr>
        <w:jc w:val="both"/>
        <w:rPr>
          <w:rFonts w:asciiTheme="minorHAnsi" w:hAnsiTheme="minorHAnsi" w:cstheme="minorHAnsi"/>
        </w:rPr>
      </w:pPr>
    </w:p>
    <w:p w14:paraId="2B732348" w14:textId="1F27A21A"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Bancóldex contenidas en el Anexo </w:t>
      </w:r>
      <w:r w:rsidR="00436664">
        <w:rPr>
          <w:rFonts w:asciiTheme="minorHAnsi" w:hAnsiTheme="minorHAnsi" w:cstheme="minorHAnsi"/>
        </w:rPr>
        <w:t>2</w:t>
      </w:r>
      <w:r w:rsidRPr="00D946C4">
        <w:rPr>
          <w:rFonts w:asciiTheme="minorHAnsi" w:hAnsiTheme="minorHAnsi" w:cstheme="minorHAnsi"/>
        </w:rPr>
        <w:t xml:space="preserve"> de los Términos de Referencia. Así mismo, y </w:t>
      </w:r>
      <w:proofErr w:type="gramStart"/>
      <w:r w:rsidRPr="00D946C4">
        <w:rPr>
          <w:rFonts w:asciiTheme="minorHAnsi" w:hAnsiTheme="minorHAnsi" w:cstheme="minorHAnsi"/>
        </w:rPr>
        <w:t>en caso que</w:t>
      </w:r>
      <w:proofErr w:type="gramEnd"/>
      <w:r w:rsidRPr="00D946C4">
        <w:rPr>
          <w:rFonts w:asciiTheme="minorHAnsi" w:hAnsiTheme="minorHAnsi" w:cstheme="minorHAnsi"/>
        </w:rPr>
        <w:t xml:space="preserv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7B1D44BD" w14:textId="77777777" w:rsidR="00FF455D" w:rsidRPr="00D946C4" w:rsidRDefault="00FF455D" w:rsidP="00FF455D">
      <w:pPr>
        <w:jc w:val="both"/>
        <w:rPr>
          <w:rFonts w:asciiTheme="minorHAnsi" w:hAnsiTheme="minorHAnsi" w:cstheme="minorHAnsi"/>
        </w:rPr>
      </w:pPr>
    </w:p>
    <w:p w14:paraId="2CE300B8"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Cordialmente, </w:t>
      </w:r>
    </w:p>
    <w:p w14:paraId="1B9F68A4" w14:textId="77777777" w:rsidR="00FF455D" w:rsidRPr="00D946C4" w:rsidRDefault="00FF455D" w:rsidP="00FF455D">
      <w:pPr>
        <w:jc w:val="both"/>
        <w:rPr>
          <w:rFonts w:asciiTheme="minorHAnsi" w:hAnsiTheme="minorHAnsi" w:cstheme="minorHAnsi"/>
        </w:rPr>
      </w:pPr>
    </w:p>
    <w:p w14:paraId="4D7E0E3B"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__________________________________</w:t>
      </w:r>
    </w:p>
    <w:p w14:paraId="77F4BF2D"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Firma</w:t>
      </w:r>
    </w:p>
    <w:p w14:paraId="03572813" w14:textId="77777777" w:rsidR="00FF455D" w:rsidRPr="00D946C4" w:rsidRDefault="00FF455D" w:rsidP="00FF455D">
      <w:pPr>
        <w:jc w:val="both"/>
        <w:rPr>
          <w:rFonts w:asciiTheme="minorHAnsi" w:hAnsiTheme="minorHAnsi" w:cstheme="minorHAnsi"/>
        </w:rPr>
      </w:pPr>
    </w:p>
    <w:p w14:paraId="41A904CB"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Cédula:</w:t>
      </w:r>
    </w:p>
    <w:p w14:paraId="0C29B9D0" w14:textId="77777777" w:rsidR="00FF455D" w:rsidRPr="00D946C4" w:rsidRDefault="00FF455D" w:rsidP="00FF455D">
      <w:pPr>
        <w:jc w:val="both"/>
        <w:rPr>
          <w:rFonts w:asciiTheme="minorHAnsi" w:hAnsiTheme="minorHAnsi" w:cstheme="minorHAnsi"/>
        </w:rPr>
      </w:pPr>
    </w:p>
    <w:p w14:paraId="37CA20C7" w14:textId="77777777" w:rsidR="00FF455D" w:rsidRPr="00D946C4" w:rsidRDefault="00FF455D" w:rsidP="00FF455D">
      <w:pPr>
        <w:tabs>
          <w:tab w:val="left" w:pos="2370"/>
        </w:tabs>
        <w:rPr>
          <w:rFonts w:asciiTheme="minorHAnsi" w:hAnsiTheme="minorHAnsi" w:cstheme="minorHAnsi"/>
        </w:rPr>
      </w:pPr>
    </w:p>
    <w:p w14:paraId="60583F51" w14:textId="77777777" w:rsidR="00ED2871" w:rsidRDefault="00ED2871" w:rsidP="00ED2871">
      <w:pPr>
        <w:tabs>
          <w:tab w:val="num" w:pos="426"/>
        </w:tabs>
        <w:ind w:left="426"/>
        <w:jc w:val="both"/>
        <w:rPr>
          <w:rFonts w:ascii="Calibri" w:hAnsi="Calibri" w:cs="Arial"/>
          <w:sz w:val="22"/>
          <w:szCs w:val="22"/>
        </w:rPr>
      </w:pPr>
    </w:p>
    <w:p w14:paraId="3481FC24" w14:textId="77777777" w:rsidR="001D3D2A" w:rsidRDefault="001D3D2A">
      <w:pPr>
        <w:spacing w:line="288" w:lineRule="auto"/>
        <w:jc w:val="center"/>
        <w:rPr>
          <w:rFonts w:ascii="Arial" w:hAnsi="Arial" w:cs="Arial"/>
          <w:b/>
          <w:sz w:val="22"/>
          <w:szCs w:val="22"/>
        </w:rPr>
      </w:pPr>
    </w:p>
    <w:sectPr w:rsidR="001D3D2A" w:rsidSect="00147010">
      <w:headerReference w:type="default" r:id="rId8"/>
      <w:footerReference w:type="default" r:id="rId9"/>
      <w:headerReference w:type="first" r:id="rId10"/>
      <w:footerReference w:type="first" r:id="rId11"/>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270C" w14:textId="77777777" w:rsidR="00621561" w:rsidRDefault="00621561">
      <w:r>
        <w:separator/>
      </w:r>
    </w:p>
  </w:endnote>
  <w:endnote w:type="continuationSeparator" w:id="0">
    <w:p w14:paraId="5C378D9E" w14:textId="77777777" w:rsidR="00621561" w:rsidRDefault="0062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C161" w14:textId="77777777" w:rsidR="0059198E" w:rsidRDefault="0059198E" w:rsidP="00FA2B0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13097E95" w14:textId="77777777" w:rsidR="005D53C0" w:rsidRPr="00517FD2" w:rsidRDefault="005D53C0" w:rsidP="00FA2B09">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908A" w14:textId="77777777" w:rsidR="0059198E" w:rsidRPr="00517FD2" w:rsidRDefault="0059198E" w:rsidP="0063053D">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0C9BA3C0" w14:textId="77777777" w:rsidR="0059198E" w:rsidRDefault="0059198E" w:rsidP="00FA2B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B243" w14:textId="77777777" w:rsidR="00621561" w:rsidRDefault="00621561">
      <w:r>
        <w:separator/>
      </w:r>
    </w:p>
  </w:footnote>
  <w:footnote w:type="continuationSeparator" w:id="0">
    <w:p w14:paraId="26DC486F" w14:textId="77777777" w:rsidR="00621561" w:rsidRDefault="0062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96"/>
      <w:gridCol w:w="2811"/>
    </w:tblGrid>
    <w:tr w:rsidR="00545BF1" w:rsidRPr="00D60467" w14:paraId="2E49CA92" w14:textId="77777777" w:rsidTr="00EC395B">
      <w:trPr>
        <w:cantSplit/>
        <w:trHeight w:val="345"/>
        <w:jc w:val="center"/>
      </w:trPr>
      <w:tc>
        <w:tcPr>
          <w:tcW w:w="2729" w:type="dxa"/>
          <w:vMerge w:val="restart"/>
          <w:vAlign w:val="center"/>
        </w:tcPr>
        <w:p w14:paraId="02636718"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b/>
              <w:bCs/>
              <w:sz w:val="20"/>
              <w:szCs w:val="20"/>
            </w:rPr>
          </w:pPr>
          <w:r w:rsidRPr="00D60467">
            <w:rPr>
              <w:rFonts w:ascii="Arial" w:hAnsi="Arial" w:cs="Arial"/>
              <w:b/>
              <w:bCs/>
              <w:noProof/>
              <w:sz w:val="20"/>
              <w:szCs w:val="20"/>
              <w:lang w:val="es-CO" w:eastAsia="es-CO"/>
            </w:rPr>
            <w:drawing>
              <wp:inline distT="0" distB="0" distL="0" distR="0" wp14:anchorId="0B20DA40" wp14:editId="06617E14">
                <wp:extent cx="1638300" cy="476250"/>
                <wp:effectExtent l="0" t="0" r="0" b="0"/>
                <wp:docPr id="2" name="Imagen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496" w:type="dxa"/>
          <w:vMerge w:val="restart"/>
          <w:vAlign w:val="center"/>
        </w:tcPr>
        <w:p w14:paraId="3A76AD4E" w14:textId="77777777" w:rsidR="00545BF1" w:rsidRPr="00D60467" w:rsidRDefault="00545BF1" w:rsidP="00545BF1">
          <w:pPr>
            <w:pStyle w:val="Encabezado"/>
            <w:jc w:val="center"/>
            <w:rPr>
              <w:rFonts w:ascii="Arial" w:hAnsi="Arial" w:cs="Arial"/>
              <w:b/>
              <w:spacing w:val="-6"/>
              <w:sz w:val="20"/>
              <w:szCs w:val="20"/>
            </w:rPr>
          </w:pPr>
          <w:r w:rsidRPr="00D60467">
            <w:rPr>
              <w:rFonts w:ascii="Arial" w:hAnsi="Arial" w:cs="Arial"/>
              <w:b/>
              <w:spacing w:val="-6"/>
              <w:sz w:val="20"/>
              <w:szCs w:val="20"/>
            </w:rPr>
            <w:t>DOCUMENTO BANCÓLDEX</w:t>
          </w:r>
        </w:p>
      </w:tc>
      <w:tc>
        <w:tcPr>
          <w:tcW w:w="2811" w:type="dxa"/>
          <w:vAlign w:val="center"/>
        </w:tcPr>
        <w:p w14:paraId="75E35BE8"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VERSIÓN: 1</w:t>
          </w:r>
        </w:p>
      </w:tc>
    </w:tr>
    <w:tr w:rsidR="00545BF1" w:rsidRPr="00D60467" w14:paraId="576CBE05" w14:textId="77777777" w:rsidTr="00EC395B">
      <w:trPr>
        <w:cantSplit/>
        <w:trHeight w:val="345"/>
        <w:jc w:val="center"/>
      </w:trPr>
      <w:tc>
        <w:tcPr>
          <w:tcW w:w="2729" w:type="dxa"/>
          <w:vMerge/>
          <w:vAlign w:val="center"/>
        </w:tcPr>
        <w:p w14:paraId="5FECFD1B"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sz w:val="20"/>
              <w:szCs w:val="20"/>
            </w:rPr>
          </w:pPr>
        </w:p>
      </w:tc>
      <w:tc>
        <w:tcPr>
          <w:tcW w:w="4496" w:type="dxa"/>
          <w:vMerge/>
          <w:vAlign w:val="center"/>
        </w:tcPr>
        <w:p w14:paraId="21B6EC3F" w14:textId="77777777" w:rsidR="00545BF1" w:rsidRPr="00D60467" w:rsidRDefault="00545BF1" w:rsidP="00545BF1">
          <w:pPr>
            <w:pStyle w:val="Encabezado"/>
            <w:jc w:val="center"/>
            <w:rPr>
              <w:rFonts w:ascii="Arial" w:hAnsi="Arial" w:cs="Arial"/>
              <w:b/>
              <w:sz w:val="20"/>
              <w:szCs w:val="20"/>
            </w:rPr>
          </w:pPr>
        </w:p>
      </w:tc>
      <w:tc>
        <w:tcPr>
          <w:tcW w:w="2811" w:type="dxa"/>
          <w:vAlign w:val="center"/>
        </w:tcPr>
        <w:p w14:paraId="0191F4E6" w14:textId="77777777" w:rsidR="00545BF1" w:rsidRPr="00D60467" w:rsidRDefault="00545BF1" w:rsidP="00545BF1">
          <w:pPr>
            <w:pStyle w:val="Encabezado"/>
            <w:rPr>
              <w:rFonts w:ascii="Arial" w:hAnsi="Arial" w:cs="Arial"/>
              <w:b/>
              <w:bCs/>
              <w:sz w:val="20"/>
              <w:szCs w:val="20"/>
            </w:rPr>
          </w:pPr>
          <w:r w:rsidRPr="00D60467">
            <w:rPr>
              <w:rFonts w:ascii="Arial" w:hAnsi="Arial" w:cs="Arial"/>
              <w:b/>
              <w:bCs/>
              <w:sz w:val="20"/>
              <w:szCs w:val="20"/>
            </w:rPr>
            <w:t>CÓDIGO: GR-GIR-D-05</w:t>
          </w:r>
          <w:r>
            <w:rPr>
              <w:rFonts w:ascii="Arial" w:hAnsi="Arial" w:cs="Arial"/>
              <w:b/>
              <w:bCs/>
              <w:sz w:val="20"/>
              <w:szCs w:val="20"/>
            </w:rPr>
            <w:t>5</w:t>
          </w:r>
        </w:p>
      </w:tc>
    </w:tr>
    <w:tr w:rsidR="00545BF1" w:rsidRPr="00D60467" w14:paraId="25B034F2" w14:textId="77777777" w:rsidTr="00EC395B">
      <w:trPr>
        <w:cantSplit/>
        <w:trHeight w:val="120"/>
        <w:jc w:val="center"/>
      </w:trPr>
      <w:tc>
        <w:tcPr>
          <w:tcW w:w="7225" w:type="dxa"/>
          <w:gridSpan w:val="2"/>
          <w:vMerge w:val="restart"/>
          <w:vAlign w:val="center"/>
        </w:tcPr>
        <w:p w14:paraId="01C2B4F1" w14:textId="77777777" w:rsidR="00545BF1" w:rsidRPr="00D60467" w:rsidRDefault="00EC395B" w:rsidP="00545BF1">
          <w:pPr>
            <w:jc w:val="center"/>
            <w:rPr>
              <w:rFonts w:ascii="Arial" w:hAnsi="Arial" w:cs="Arial"/>
              <w:b/>
              <w:bCs/>
              <w:sz w:val="20"/>
              <w:szCs w:val="20"/>
            </w:rPr>
          </w:pPr>
          <w:r w:rsidRPr="00EC395B">
            <w:rPr>
              <w:rFonts w:ascii="Arial" w:hAnsi="Arial" w:cs="Arial"/>
              <w:b/>
              <w:bCs/>
              <w:caps/>
              <w:color w:val="000000"/>
              <w:sz w:val="20"/>
              <w:szCs w:val="20"/>
            </w:rPr>
            <w:t>POLÍTICAS DE SEGURIDAD DE LA INFORMACIÓN Y CIBERSEGURIDAD PARA PROPONENTES Y PROVEEDORES DE BANCOLDEX S.A.</w:t>
          </w:r>
        </w:p>
      </w:tc>
      <w:tc>
        <w:tcPr>
          <w:tcW w:w="2811" w:type="dxa"/>
          <w:vAlign w:val="center"/>
        </w:tcPr>
        <w:p w14:paraId="25A42871" w14:textId="77777777" w:rsidR="00545BF1" w:rsidRPr="00D60467" w:rsidRDefault="00545BF1" w:rsidP="00545BF1">
          <w:pPr>
            <w:pStyle w:val="Encabezado"/>
            <w:rPr>
              <w:rFonts w:ascii="Arial" w:hAnsi="Arial" w:cs="Arial"/>
              <w:b/>
              <w:sz w:val="20"/>
              <w:szCs w:val="20"/>
              <w:lang w:val="es-CO"/>
            </w:rPr>
          </w:pPr>
          <w:r w:rsidRPr="00D60467">
            <w:rPr>
              <w:rFonts w:ascii="Arial" w:hAnsi="Arial" w:cs="Arial"/>
              <w:sz w:val="20"/>
              <w:szCs w:val="20"/>
            </w:rPr>
            <w:t xml:space="preserve">Página </w:t>
          </w:r>
          <w:r w:rsidRPr="00D60467">
            <w:rPr>
              <w:rFonts w:ascii="Arial" w:hAnsi="Arial" w:cs="Arial"/>
              <w:b/>
              <w:sz w:val="20"/>
              <w:szCs w:val="20"/>
            </w:rPr>
            <w:fldChar w:fldCharType="begin"/>
          </w:r>
          <w:r w:rsidRPr="00D60467">
            <w:rPr>
              <w:rFonts w:ascii="Arial" w:hAnsi="Arial" w:cs="Arial"/>
              <w:b/>
              <w:sz w:val="20"/>
              <w:szCs w:val="20"/>
            </w:rPr>
            <w:instrText>PAGE</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r w:rsidRPr="00D60467">
            <w:rPr>
              <w:rFonts w:ascii="Arial" w:hAnsi="Arial" w:cs="Arial"/>
              <w:sz w:val="20"/>
              <w:szCs w:val="20"/>
            </w:rPr>
            <w:t xml:space="preserve"> de </w:t>
          </w:r>
          <w:r w:rsidRPr="00D60467">
            <w:rPr>
              <w:rFonts w:ascii="Arial" w:hAnsi="Arial" w:cs="Arial"/>
              <w:b/>
              <w:sz w:val="20"/>
              <w:szCs w:val="20"/>
            </w:rPr>
            <w:fldChar w:fldCharType="begin"/>
          </w:r>
          <w:r w:rsidRPr="00D60467">
            <w:rPr>
              <w:rFonts w:ascii="Arial" w:hAnsi="Arial" w:cs="Arial"/>
              <w:b/>
              <w:sz w:val="20"/>
              <w:szCs w:val="20"/>
            </w:rPr>
            <w:instrText>NUMPAGES</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p>
      </w:tc>
    </w:tr>
    <w:tr w:rsidR="00545BF1" w:rsidRPr="00D60467" w14:paraId="1DFD10EF" w14:textId="77777777" w:rsidTr="00EC395B">
      <w:trPr>
        <w:cantSplit/>
        <w:trHeight w:val="120"/>
        <w:jc w:val="center"/>
      </w:trPr>
      <w:tc>
        <w:tcPr>
          <w:tcW w:w="7225" w:type="dxa"/>
          <w:gridSpan w:val="2"/>
          <w:vMerge/>
          <w:vAlign w:val="center"/>
        </w:tcPr>
        <w:p w14:paraId="73EBF3BD" w14:textId="77777777" w:rsidR="00545BF1" w:rsidRPr="00D60467" w:rsidRDefault="00545BF1" w:rsidP="00545BF1">
          <w:pPr>
            <w:jc w:val="center"/>
            <w:rPr>
              <w:rFonts w:ascii="Arial" w:hAnsi="Arial" w:cs="Arial"/>
              <w:b/>
              <w:bCs/>
              <w:caps/>
              <w:color w:val="000000"/>
              <w:sz w:val="20"/>
              <w:szCs w:val="20"/>
            </w:rPr>
          </w:pPr>
        </w:p>
      </w:tc>
      <w:tc>
        <w:tcPr>
          <w:tcW w:w="2811" w:type="dxa"/>
          <w:tcBorders>
            <w:bottom w:val="single" w:sz="4" w:space="0" w:color="auto"/>
          </w:tcBorders>
          <w:vAlign w:val="center"/>
        </w:tcPr>
        <w:p w14:paraId="3DF292F8"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FECHA PUBLICACIÓN: 18/01/2019</w:t>
          </w:r>
        </w:p>
      </w:tc>
    </w:tr>
  </w:tbl>
  <w:p w14:paraId="107F5654" w14:textId="77777777" w:rsidR="0059198E" w:rsidRPr="00CE0B6B" w:rsidRDefault="0059198E" w:rsidP="00CE0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59198E" w14:paraId="57B8EE21" w14:textId="77777777">
      <w:trPr>
        <w:cantSplit/>
        <w:trHeight w:val="345"/>
        <w:jc w:val="center"/>
      </w:trPr>
      <w:tc>
        <w:tcPr>
          <w:tcW w:w="2729" w:type="dxa"/>
          <w:vMerge w:val="restart"/>
          <w:vAlign w:val="center"/>
        </w:tcPr>
        <w:p w14:paraId="236C81EF" w14:textId="77777777" w:rsidR="0059198E" w:rsidRDefault="00ED2871" w:rsidP="00C153D6">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14:anchorId="652E7AEA" wp14:editId="432E3EF2">
                <wp:extent cx="1638300" cy="476250"/>
                <wp:effectExtent l="0" t="0" r="0" b="0"/>
                <wp:docPr id="4" name="Imagen 4"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502" w:type="dxa"/>
          <w:vMerge w:val="restart"/>
          <w:vAlign w:val="center"/>
        </w:tcPr>
        <w:p w14:paraId="14C18305" w14:textId="77777777" w:rsidR="0059198E" w:rsidRDefault="0059198E" w:rsidP="00C153D6">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5ECC1E72" w14:textId="77777777" w:rsidR="0059198E" w:rsidRPr="00A46633" w:rsidRDefault="0059198E" w:rsidP="00C153D6">
          <w:pPr>
            <w:pStyle w:val="Encabezado"/>
            <w:rPr>
              <w:rFonts w:ascii="Arial" w:hAnsi="Arial" w:cs="Arial"/>
              <w:b/>
              <w:sz w:val="20"/>
              <w:szCs w:val="20"/>
            </w:rPr>
          </w:pPr>
          <w:r>
            <w:rPr>
              <w:rFonts w:ascii="Arial" w:hAnsi="Arial" w:cs="Arial"/>
              <w:b/>
              <w:sz w:val="20"/>
              <w:szCs w:val="20"/>
            </w:rPr>
            <w:t>VERSIÓN: 1</w:t>
          </w:r>
        </w:p>
      </w:tc>
    </w:tr>
    <w:tr w:rsidR="0059198E" w14:paraId="1541BE25" w14:textId="77777777">
      <w:trPr>
        <w:cantSplit/>
        <w:trHeight w:val="345"/>
        <w:jc w:val="center"/>
      </w:trPr>
      <w:tc>
        <w:tcPr>
          <w:tcW w:w="2729" w:type="dxa"/>
          <w:vMerge/>
          <w:vAlign w:val="center"/>
        </w:tcPr>
        <w:p w14:paraId="6C944559" w14:textId="77777777" w:rsidR="0059198E" w:rsidRDefault="0059198E" w:rsidP="00C153D6">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0F354D9D" w14:textId="77777777" w:rsidR="0059198E" w:rsidRDefault="0059198E" w:rsidP="00C153D6">
          <w:pPr>
            <w:pStyle w:val="Encabezado"/>
            <w:jc w:val="center"/>
            <w:rPr>
              <w:rFonts w:ascii="Arial" w:hAnsi="Arial" w:cs="Arial"/>
              <w:b/>
              <w:sz w:val="20"/>
              <w:szCs w:val="20"/>
            </w:rPr>
          </w:pPr>
        </w:p>
      </w:tc>
      <w:tc>
        <w:tcPr>
          <w:tcW w:w="2805" w:type="dxa"/>
          <w:vAlign w:val="center"/>
        </w:tcPr>
        <w:p w14:paraId="0AEF3144" w14:textId="77777777" w:rsidR="0059198E" w:rsidRPr="00A46633" w:rsidRDefault="0059198E" w:rsidP="00C153D6">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p>
      </w:tc>
    </w:tr>
    <w:tr w:rsidR="0059198E" w14:paraId="7E5DD493" w14:textId="77777777">
      <w:trPr>
        <w:cantSplit/>
        <w:trHeight w:val="524"/>
        <w:jc w:val="center"/>
      </w:trPr>
      <w:tc>
        <w:tcPr>
          <w:tcW w:w="7231" w:type="dxa"/>
          <w:gridSpan w:val="2"/>
          <w:vAlign w:val="center"/>
        </w:tcPr>
        <w:p w14:paraId="16284D03" w14:textId="77777777" w:rsidR="0059198E" w:rsidRPr="00A46633" w:rsidRDefault="0059198E" w:rsidP="00C153D6">
          <w:pPr>
            <w:jc w:val="center"/>
            <w:rPr>
              <w:rFonts w:ascii="Arial" w:hAnsi="Arial" w:cs="Arial"/>
              <w:b/>
              <w:bCs/>
              <w:sz w:val="20"/>
              <w:szCs w:val="20"/>
            </w:rPr>
          </w:pPr>
          <w:r>
            <w:rPr>
              <w:rFonts w:ascii="Arial" w:hAnsi="Arial" w:cs="Arial"/>
              <w:b/>
              <w:bCs/>
              <w:sz w:val="20"/>
              <w:szCs w:val="20"/>
            </w:rPr>
            <w:t>MANUAL XXXXXXXXX</w:t>
          </w:r>
        </w:p>
      </w:tc>
      <w:tc>
        <w:tcPr>
          <w:tcW w:w="2805" w:type="dxa"/>
          <w:tcBorders>
            <w:bottom w:val="single" w:sz="4" w:space="0" w:color="auto"/>
          </w:tcBorders>
          <w:vAlign w:val="center"/>
        </w:tcPr>
        <w:p w14:paraId="231F2F14" w14:textId="77777777" w:rsidR="0059198E" w:rsidRPr="005248BC" w:rsidRDefault="0059198E" w:rsidP="00C153D6">
          <w:pPr>
            <w:pStyle w:val="Encabezado"/>
            <w:rPr>
              <w:rFonts w:ascii="Arial" w:hAnsi="Arial" w:cs="Arial"/>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14:paraId="70B10216" w14:textId="77777777" w:rsidR="0059198E" w:rsidRPr="00CE0B6B" w:rsidRDefault="0059198E" w:rsidP="00CE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81"/>
    <w:multiLevelType w:val="multilevel"/>
    <w:tmpl w:val="37728B14"/>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A8D0434"/>
    <w:multiLevelType w:val="hybridMultilevel"/>
    <w:tmpl w:val="C8CC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A128A"/>
    <w:multiLevelType w:val="hybridMultilevel"/>
    <w:tmpl w:val="F970032E"/>
    <w:lvl w:ilvl="0" w:tplc="FCC6D132">
      <w:start w:val="1"/>
      <w:numFmt w:val="decimal"/>
      <w:lvlText w:val="%1."/>
      <w:lvlJc w:val="left"/>
      <w:pPr>
        <w:ind w:left="862" w:hanging="360"/>
      </w:pPr>
      <w:rPr>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13380E1F"/>
    <w:multiLevelType w:val="hybridMultilevel"/>
    <w:tmpl w:val="DF4E3DDA"/>
    <w:lvl w:ilvl="0" w:tplc="FCC6D132">
      <w:start w:val="1"/>
      <w:numFmt w:val="decimal"/>
      <w:lvlText w:val="%1."/>
      <w:lvlJc w:val="left"/>
      <w:pPr>
        <w:tabs>
          <w:tab w:val="num" w:pos="0"/>
        </w:tabs>
        <w:ind w:left="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DF06E8"/>
    <w:multiLevelType w:val="hybridMultilevel"/>
    <w:tmpl w:val="2FCC1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F663A0"/>
    <w:multiLevelType w:val="hybridMultilevel"/>
    <w:tmpl w:val="EABCAF8E"/>
    <w:lvl w:ilvl="0" w:tplc="73CA93B6">
      <w:start w:val="1"/>
      <w:numFmt w:val="bullet"/>
      <w:lvlText w:val=""/>
      <w:lvlJc w:val="left"/>
      <w:pPr>
        <w:ind w:left="720" w:hanging="360"/>
      </w:pPr>
      <w:rPr>
        <w:rFonts w:ascii="Wingdings" w:hAnsi="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4377F2"/>
    <w:multiLevelType w:val="hybridMultilevel"/>
    <w:tmpl w:val="BE94EB88"/>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80A91"/>
    <w:multiLevelType w:val="multilevel"/>
    <w:tmpl w:val="1DF804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04169"/>
    <w:multiLevelType w:val="hybridMultilevel"/>
    <w:tmpl w:val="E956504C"/>
    <w:lvl w:ilvl="0" w:tplc="CC42BF80">
      <w:start w:val="1"/>
      <w:numFmt w:val="decimal"/>
      <w:lvlText w:val="%1."/>
      <w:lvlJc w:val="left"/>
      <w:pPr>
        <w:ind w:left="720" w:hanging="360"/>
      </w:pPr>
      <w:rPr>
        <w:rFonts w:ascii="Calibri" w:hAnsi="Calibri" w:cs="Calibr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15:restartNumberingAfterBreak="0">
    <w:nsid w:val="385C51BD"/>
    <w:multiLevelType w:val="multilevel"/>
    <w:tmpl w:val="A07886F0"/>
    <w:lvl w:ilvl="0">
      <w:start w:val="1"/>
      <w:numFmt w:val="decimal"/>
      <w:pStyle w:val="Ttulo1"/>
      <w:lvlText w:val="%1."/>
      <w:lvlJc w:val="left"/>
      <w:pPr>
        <w:tabs>
          <w:tab w:val="num" w:pos="360"/>
        </w:tabs>
        <w:ind w:left="0" w:firstLine="0"/>
      </w:pPr>
      <w:rPr>
        <w:rFonts w:ascii="Arial" w:hAnsi="Arial" w:hint="default"/>
        <w:b/>
        <w:i w:val="0"/>
        <w:color w:val="auto"/>
        <w:sz w:val="22"/>
      </w:rPr>
    </w:lvl>
    <w:lvl w:ilvl="1">
      <w:start w:val="1"/>
      <w:numFmt w:val="decimal"/>
      <w:lvlText w:val="%1.%2"/>
      <w:lvlJc w:val="left"/>
      <w:pPr>
        <w:tabs>
          <w:tab w:val="num" w:pos="360"/>
        </w:tabs>
        <w:ind w:left="0" w:firstLine="0"/>
      </w:pPr>
      <w:rPr>
        <w:rFonts w:ascii="Arial" w:hAnsi="Arial" w:hint="default"/>
        <w:b/>
        <w:i w:val="0"/>
        <w:color w:val="auto"/>
        <w:sz w:val="22"/>
      </w:rPr>
    </w:lvl>
    <w:lvl w:ilvl="2">
      <w:start w:val="1"/>
      <w:numFmt w:val="decimal"/>
      <w:lvlText w:val="%1.%2.%3"/>
      <w:lvlJc w:val="left"/>
      <w:pPr>
        <w:tabs>
          <w:tab w:val="num" w:pos="720"/>
        </w:tabs>
        <w:ind w:left="0" w:firstLine="0"/>
      </w:pPr>
      <w:rPr>
        <w:rFonts w:ascii="Arial" w:hAnsi="Arial" w:hint="default"/>
        <w:b/>
        <w:i w:val="0"/>
        <w:color w:val="auto"/>
        <w:sz w:val="22"/>
      </w:rPr>
    </w:lvl>
    <w:lvl w:ilvl="3">
      <w:start w:val="1"/>
      <w:numFmt w:val="decimal"/>
      <w:pStyle w:val="Ttulo4"/>
      <w:lvlText w:val="%1.%2.%3.%4"/>
      <w:lvlJc w:val="left"/>
      <w:pPr>
        <w:tabs>
          <w:tab w:val="num" w:pos="864"/>
        </w:tabs>
        <w:ind w:left="864" w:hanging="864"/>
      </w:pPr>
      <w:rPr>
        <w:rFonts w:hint="default"/>
        <w:color w:val="auto"/>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2" w15:restartNumberingAfterBreak="0">
    <w:nsid w:val="45226C50"/>
    <w:multiLevelType w:val="hybridMultilevel"/>
    <w:tmpl w:val="07FA652A"/>
    <w:lvl w:ilvl="0" w:tplc="FCC6D13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63656FA"/>
    <w:multiLevelType w:val="hybridMultilevel"/>
    <w:tmpl w:val="FB04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AB7F18"/>
    <w:multiLevelType w:val="hybridMultilevel"/>
    <w:tmpl w:val="407A02EC"/>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6"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F62402"/>
    <w:multiLevelType w:val="hybridMultilevel"/>
    <w:tmpl w:val="36446160"/>
    <w:lvl w:ilvl="0" w:tplc="3B4C602C">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CB4876"/>
    <w:multiLevelType w:val="hybridMultilevel"/>
    <w:tmpl w:val="5150D910"/>
    <w:lvl w:ilvl="0" w:tplc="FCC6D13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9870618"/>
    <w:multiLevelType w:val="hybridMultilevel"/>
    <w:tmpl w:val="D6B0A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1558F3"/>
    <w:multiLevelType w:val="hybridMultilevel"/>
    <w:tmpl w:val="32926B66"/>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374500"/>
    <w:multiLevelType w:val="multilevel"/>
    <w:tmpl w:val="4D2050A6"/>
    <w:lvl w:ilvl="0">
      <w:start w:val="4"/>
      <w:numFmt w:val="decimal"/>
      <w:pStyle w:val="Ttulo2"/>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7B8A3A05"/>
    <w:multiLevelType w:val="multilevel"/>
    <w:tmpl w:val="C5FE56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62424"/>
    <w:multiLevelType w:val="hybridMultilevel"/>
    <w:tmpl w:val="67DE34AC"/>
    <w:lvl w:ilvl="0" w:tplc="BED0ACDC">
      <w:numFmt w:val="bullet"/>
      <w:pStyle w:val="Vietas"/>
      <w:lvlText w:val=""/>
      <w:lvlJc w:val="left"/>
      <w:pPr>
        <w:tabs>
          <w:tab w:val="num" w:pos="227"/>
        </w:tabs>
        <w:ind w:left="227" w:hanging="227"/>
      </w:pPr>
      <w:rPr>
        <w:rFonts w:ascii="Symbol" w:eastAsia="Times New Roman" w:hAnsi="Symbol" w:cs="Times New Roman" w:hint="default"/>
        <w:color w:val="auto"/>
      </w:rPr>
    </w:lvl>
    <w:lvl w:ilvl="1" w:tplc="FB126FCA" w:tentative="1">
      <w:start w:val="1"/>
      <w:numFmt w:val="bullet"/>
      <w:lvlText w:val="o"/>
      <w:lvlJc w:val="left"/>
      <w:pPr>
        <w:tabs>
          <w:tab w:val="num" w:pos="1080"/>
        </w:tabs>
        <w:ind w:left="1080" w:hanging="360"/>
      </w:pPr>
      <w:rPr>
        <w:rFonts w:ascii="Courier New" w:hAnsi="Courier New" w:cs="Wingdings" w:hint="default"/>
      </w:rPr>
    </w:lvl>
    <w:lvl w:ilvl="2" w:tplc="30A44CDA" w:tentative="1">
      <w:start w:val="1"/>
      <w:numFmt w:val="bullet"/>
      <w:lvlText w:val=""/>
      <w:lvlJc w:val="left"/>
      <w:pPr>
        <w:tabs>
          <w:tab w:val="num" w:pos="1800"/>
        </w:tabs>
        <w:ind w:left="1800" w:hanging="360"/>
      </w:pPr>
      <w:rPr>
        <w:rFonts w:ascii="Wingdings" w:hAnsi="Wingdings" w:hint="default"/>
      </w:rPr>
    </w:lvl>
    <w:lvl w:ilvl="3" w:tplc="A5AC5FAA" w:tentative="1">
      <w:start w:val="1"/>
      <w:numFmt w:val="bullet"/>
      <w:lvlText w:val=""/>
      <w:lvlJc w:val="left"/>
      <w:pPr>
        <w:tabs>
          <w:tab w:val="num" w:pos="2520"/>
        </w:tabs>
        <w:ind w:left="2520" w:hanging="360"/>
      </w:pPr>
      <w:rPr>
        <w:rFonts w:ascii="Symbol" w:hAnsi="Symbol" w:hint="default"/>
      </w:rPr>
    </w:lvl>
    <w:lvl w:ilvl="4" w:tplc="611A8F50" w:tentative="1">
      <w:start w:val="1"/>
      <w:numFmt w:val="bullet"/>
      <w:lvlText w:val="o"/>
      <w:lvlJc w:val="left"/>
      <w:pPr>
        <w:tabs>
          <w:tab w:val="num" w:pos="3240"/>
        </w:tabs>
        <w:ind w:left="3240" w:hanging="360"/>
      </w:pPr>
      <w:rPr>
        <w:rFonts w:ascii="Courier New" w:hAnsi="Courier New" w:cs="Wingdings" w:hint="default"/>
      </w:rPr>
    </w:lvl>
    <w:lvl w:ilvl="5" w:tplc="9684B44E" w:tentative="1">
      <w:start w:val="1"/>
      <w:numFmt w:val="bullet"/>
      <w:lvlText w:val=""/>
      <w:lvlJc w:val="left"/>
      <w:pPr>
        <w:tabs>
          <w:tab w:val="num" w:pos="3960"/>
        </w:tabs>
        <w:ind w:left="3960" w:hanging="360"/>
      </w:pPr>
      <w:rPr>
        <w:rFonts w:ascii="Wingdings" w:hAnsi="Wingdings" w:hint="default"/>
      </w:rPr>
    </w:lvl>
    <w:lvl w:ilvl="6" w:tplc="887C66FC" w:tentative="1">
      <w:start w:val="1"/>
      <w:numFmt w:val="bullet"/>
      <w:lvlText w:val=""/>
      <w:lvlJc w:val="left"/>
      <w:pPr>
        <w:tabs>
          <w:tab w:val="num" w:pos="4680"/>
        </w:tabs>
        <w:ind w:left="4680" w:hanging="360"/>
      </w:pPr>
      <w:rPr>
        <w:rFonts w:ascii="Symbol" w:hAnsi="Symbol" w:hint="default"/>
      </w:rPr>
    </w:lvl>
    <w:lvl w:ilvl="7" w:tplc="6E98287E" w:tentative="1">
      <w:start w:val="1"/>
      <w:numFmt w:val="bullet"/>
      <w:lvlText w:val="o"/>
      <w:lvlJc w:val="left"/>
      <w:pPr>
        <w:tabs>
          <w:tab w:val="num" w:pos="5400"/>
        </w:tabs>
        <w:ind w:left="5400" w:hanging="360"/>
      </w:pPr>
      <w:rPr>
        <w:rFonts w:ascii="Courier New" w:hAnsi="Courier New" w:cs="Wingdings" w:hint="default"/>
      </w:rPr>
    </w:lvl>
    <w:lvl w:ilvl="8" w:tplc="C46CD60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E56044"/>
    <w:multiLevelType w:val="hybridMultilevel"/>
    <w:tmpl w:val="AC2C8F9E"/>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140105322">
    <w:abstractNumId w:val="23"/>
  </w:num>
  <w:num w:numId="2" w16cid:durableId="971523082">
    <w:abstractNumId w:val="10"/>
  </w:num>
  <w:num w:numId="3" w16cid:durableId="369037178">
    <w:abstractNumId w:val="2"/>
  </w:num>
  <w:num w:numId="4" w16cid:durableId="601912706">
    <w:abstractNumId w:val="15"/>
  </w:num>
  <w:num w:numId="5" w16cid:durableId="1061170353">
    <w:abstractNumId w:val="11"/>
  </w:num>
  <w:num w:numId="6" w16cid:durableId="1294598862">
    <w:abstractNumId w:val="8"/>
  </w:num>
  <w:num w:numId="7" w16cid:durableId="494345906">
    <w:abstractNumId w:val="22"/>
  </w:num>
  <w:num w:numId="8" w16cid:durableId="273251693">
    <w:abstractNumId w:val="21"/>
  </w:num>
  <w:num w:numId="9" w16cid:durableId="1095439314">
    <w:abstractNumId w:val="0"/>
  </w:num>
  <w:num w:numId="10" w16cid:durableId="818619081">
    <w:abstractNumId w:val="19"/>
  </w:num>
  <w:num w:numId="11" w16cid:durableId="538511684">
    <w:abstractNumId w:val="1"/>
  </w:num>
  <w:num w:numId="12" w16cid:durableId="868185775">
    <w:abstractNumId w:val="5"/>
  </w:num>
  <w:num w:numId="13" w16cid:durableId="262038210">
    <w:abstractNumId w:val="6"/>
  </w:num>
  <w:num w:numId="14" w16cid:durableId="210657922">
    <w:abstractNumId w:val="21"/>
  </w:num>
  <w:num w:numId="15" w16cid:durableId="1365908616">
    <w:abstractNumId w:val="21"/>
  </w:num>
  <w:num w:numId="16" w16cid:durableId="1481536928">
    <w:abstractNumId w:val="13"/>
  </w:num>
  <w:num w:numId="17" w16cid:durableId="376390480">
    <w:abstractNumId w:val="18"/>
  </w:num>
  <w:num w:numId="18" w16cid:durableId="445469955">
    <w:abstractNumId w:val="4"/>
  </w:num>
  <w:num w:numId="19" w16cid:durableId="206184188">
    <w:abstractNumId w:val="14"/>
  </w:num>
  <w:num w:numId="20" w16cid:durableId="2037846000">
    <w:abstractNumId w:val="24"/>
  </w:num>
  <w:num w:numId="21" w16cid:durableId="2053845288">
    <w:abstractNumId w:val="20"/>
  </w:num>
  <w:num w:numId="22" w16cid:durableId="379867108">
    <w:abstractNumId w:val="3"/>
  </w:num>
  <w:num w:numId="23" w16cid:durableId="294992377">
    <w:abstractNumId w:val="17"/>
  </w:num>
  <w:num w:numId="24" w16cid:durableId="1845822400">
    <w:abstractNumId w:val="12"/>
  </w:num>
  <w:num w:numId="25" w16cid:durableId="304437853">
    <w:abstractNumId w:val="9"/>
  </w:num>
  <w:num w:numId="26" w16cid:durableId="2004385769">
    <w:abstractNumId w:val="7"/>
  </w:num>
  <w:num w:numId="27" w16cid:durableId="200770976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2A"/>
    <w:rsid w:val="00013E45"/>
    <w:rsid w:val="00040965"/>
    <w:rsid w:val="00047C25"/>
    <w:rsid w:val="000C3451"/>
    <w:rsid w:val="000D60FE"/>
    <w:rsid w:val="000E1476"/>
    <w:rsid w:val="000E7775"/>
    <w:rsid w:val="000F567B"/>
    <w:rsid w:val="0010276D"/>
    <w:rsid w:val="0011360F"/>
    <w:rsid w:val="00122187"/>
    <w:rsid w:val="00125F43"/>
    <w:rsid w:val="00147010"/>
    <w:rsid w:val="00153C0D"/>
    <w:rsid w:val="0015756C"/>
    <w:rsid w:val="001A3612"/>
    <w:rsid w:val="001A4DE5"/>
    <w:rsid w:val="001B6495"/>
    <w:rsid w:val="001D3D2A"/>
    <w:rsid w:val="001E2C9C"/>
    <w:rsid w:val="0020128E"/>
    <w:rsid w:val="00213A2B"/>
    <w:rsid w:val="0022116B"/>
    <w:rsid w:val="00253646"/>
    <w:rsid w:val="00260F7E"/>
    <w:rsid w:val="002919C3"/>
    <w:rsid w:val="00292740"/>
    <w:rsid w:val="002A4593"/>
    <w:rsid w:val="002D7B89"/>
    <w:rsid w:val="002E59AA"/>
    <w:rsid w:val="002F7688"/>
    <w:rsid w:val="00307873"/>
    <w:rsid w:val="00313B8C"/>
    <w:rsid w:val="003555BF"/>
    <w:rsid w:val="003662E9"/>
    <w:rsid w:val="0037531A"/>
    <w:rsid w:val="00375EAF"/>
    <w:rsid w:val="00387125"/>
    <w:rsid w:val="003B458D"/>
    <w:rsid w:val="003D2955"/>
    <w:rsid w:val="003E0FB8"/>
    <w:rsid w:val="003E6846"/>
    <w:rsid w:val="003F097E"/>
    <w:rsid w:val="00403C88"/>
    <w:rsid w:val="00436664"/>
    <w:rsid w:val="00450E0F"/>
    <w:rsid w:val="00467D11"/>
    <w:rsid w:val="0048771F"/>
    <w:rsid w:val="004A12EE"/>
    <w:rsid w:val="004B10B4"/>
    <w:rsid w:val="004D1E92"/>
    <w:rsid w:val="004D7D6D"/>
    <w:rsid w:val="00507BB1"/>
    <w:rsid w:val="005248BC"/>
    <w:rsid w:val="00533D52"/>
    <w:rsid w:val="00540A20"/>
    <w:rsid w:val="00545BF1"/>
    <w:rsid w:val="00571233"/>
    <w:rsid w:val="0059198E"/>
    <w:rsid w:val="005B610B"/>
    <w:rsid w:val="005D4AC4"/>
    <w:rsid w:val="005D53C0"/>
    <w:rsid w:val="005D6597"/>
    <w:rsid w:val="005E33BD"/>
    <w:rsid w:val="00621561"/>
    <w:rsid w:val="006279C3"/>
    <w:rsid w:val="0063053D"/>
    <w:rsid w:val="00650D5B"/>
    <w:rsid w:val="00684A2A"/>
    <w:rsid w:val="00696C57"/>
    <w:rsid w:val="006A009B"/>
    <w:rsid w:val="006A1EE4"/>
    <w:rsid w:val="006B08C1"/>
    <w:rsid w:val="006D45C8"/>
    <w:rsid w:val="006F4324"/>
    <w:rsid w:val="007509A9"/>
    <w:rsid w:val="00771476"/>
    <w:rsid w:val="00773F40"/>
    <w:rsid w:val="007A0721"/>
    <w:rsid w:val="007C7F4E"/>
    <w:rsid w:val="007D37EB"/>
    <w:rsid w:val="0082585F"/>
    <w:rsid w:val="00826536"/>
    <w:rsid w:val="00871B0F"/>
    <w:rsid w:val="00877D5B"/>
    <w:rsid w:val="008869F0"/>
    <w:rsid w:val="008B542C"/>
    <w:rsid w:val="008E1F8B"/>
    <w:rsid w:val="009166E8"/>
    <w:rsid w:val="009259B7"/>
    <w:rsid w:val="00937B12"/>
    <w:rsid w:val="009710A0"/>
    <w:rsid w:val="00977F93"/>
    <w:rsid w:val="00A00FF2"/>
    <w:rsid w:val="00A073CA"/>
    <w:rsid w:val="00A1706F"/>
    <w:rsid w:val="00A333E3"/>
    <w:rsid w:val="00A35D7D"/>
    <w:rsid w:val="00A46633"/>
    <w:rsid w:val="00A62A12"/>
    <w:rsid w:val="00A66487"/>
    <w:rsid w:val="00A74C51"/>
    <w:rsid w:val="00A97630"/>
    <w:rsid w:val="00AA1198"/>
    <w:rsid w:val="00AA5277"/>
    <w:rsid w:val="00AB507C"/>
    <w:rsid w:val="00AC481D"/>
    <w:rsid w:val="00AD07E7"/>
    <w:rsid w:val="00B26039"/>
    <w:rsid w:val="00B32310"/>
    <w:rsid w:val="00B72133"/>
    <w:rsid w:val="00B83046"/>
    <w:rsid w:val="00B83903"/>
    <w:rsid w:val="00B85598"/>
    <w:rsid w:val="00BA08DA"/>
    <w:rsid w:val="00C153D6"/>
    <w:rsid w:val="00C364BF"/>
    <w:rsid w:val="00C42A1D"/>
    <w:rsid w:val="00C5602B"/>
    <w:rsid w:val="00C57BD8"/>
    <w:rsid w:val="00C6188D"/>
    <w:rsid w:val="00CA0EA5"/>
    <w:rsid w:val="00CC09E9"/>
    <w:rsid w:val="00CE0B6B"/>
    <w:rsid w:val="00CE1E97"/>
    <w:rsid w:val="00D00803"/>
    <w:rsid w:val="00D01721"/>
    <w:rsid w:val="00D36E6B"/>
    <w:rsid w:val="00D54753"/>
    <w:rsid w:val="00DC1B73"/>
    <w:rsid w:val="00E00D8E"/>
    <w:rsid w:val="00E25C40"/>
    <w:rsid w:val="00E40BBE"/>
    <w:rsid w:val="00E434C6"/>
    <w:rsid w:val="00E54B60"/>
    <w:rsid w:val="00E67510"/>
    <w:rsid w:val="00E76017"/>
    <w:rsid w:val="00EC395B"/>
    <w:rsid w:val="00ED2871"/>
    <w:rsid w:val="00EF5DAB"/>
    <w:rsid w:val="00EF6139"/>
    <w:rsid w:val="00F0683B"/>
    <w:rsid w:val="00F214FE"/>
    <w:rsid w:val="00F51C14"/>
    <w:rsid w:val="00F53064"/>
    <w:rsid w:val="00F87D80"/>
    <w:rsid w:val="00F974C6"/>
    <w:rsid w:val="00FA2B09"/>
    <w:rsid w:val="00FB6332"/>
    <w:rsid w:val="00FC7232"/>
    <w:rsid w:val="00FF45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A91D30"/>
  <w15:chartTrackingRefBased/>
  <w15:docId w15:val="{99ADC339-22D3-4247-9FE4-3957520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5"/>
      </w:numPr>
      <w:spacing w:before="60" w:after="60"/>
      <w:outlineLvl w:val="0"/>
    </w:pPr>
    <w:rPr>
      <w:rFonts w:ascii="Arial" w:hAnsi="Arial" w:cs="Arial"/>
      <w:b/>
      <w:bCs/>
      <w:caps/>
      <w:sz w:val="22"/>
    </w:rPr>
  </w:style>
  <w:style w:type="paragraph" w:styleId="Ttulo2">
    <w:name w:val="heading 2"/>
    <w:basedOn w:val="Normal"/>
    <w:next w:val="Normal"/>
    <w:autoRedefine/>
    <w:qFormat/>
    <w:rsid w:val="00213A2B"/>
    <w:pPr>
      <w:keepNext/>
      <w:keepLines/>
      <w:numPr>
        <w:numId w:val="8"/>
      </w:numPr>
      <w:spacing w:before="200" w:line="276" w:lineRule="auto"/>
      <w:jc w:val="both"/>
      <w:outlineLvl w:val="1"/>
    </w:pPr>
    <w:rPr>
      <w:rFonts w:ascii="Arial" w:hAnsi="Arial" w:cs="Arial"/>
      <w:b/>
      <w:bCs/>
      <w:sz w:val="22"/>
      <w:szCs w:val="28"/>
    </w:rPr>
  </w:style>
  <w:style w:type="paragraph" w:styleId="Ttulo3">
    <w:name w:val="heading 3"/>
    <w:basedOn w:val="Normal"/>
    <w:next w:val="Normal"/>
    <w:autoRedefine/>
    <w:qFormat/>
    <w:rsid w:val="00A35D7D"/>
    <w:pPr>
      <w:keepNext/>
      <w:keepLines/>
      <w:numPr>
        <w:ilvl w:val="2"/>
        <w:numId w:val="8"/>
      </w:numPr>
      <w:spacing w:before="200" w:line="276" w:lineRule="auto"/>
      <w:jc w:val="both"/>
      <w:outlineLvl w:val="2"/>
    </w:pPr>
    <w:rPr>
      <w:rFonts w:ascii="Arial" w:hAnsi="Arial" w:cs="Arial"/>
      <w:b/>
      <w:bCs/>
      <w:sz w:val="22"/>
    </w:rPr>
  </w:style>
  <w:style w:type="paragraph" w:styleId="Ttulo4">
    <w:name w:val="heading 4"/>
    <w:basedOn w:val="Normal"/>
    <w:next w:val="Normal"/>
    <w:qFormat/>
    <w:pPr>
      <w:keepNext/>
      <w:numPr>
        <w:ilvl w:val="3"/>
        <w:numId w:val="5"/>
      </w:numPr>
      <w:tabs>
        <w:tab w:val="left" w:pos="993"/>
      </w:tabs>
      <w:ind w:right="661"/>
      <w:jc w:val="both"/>
      <w:outlineLvl w:val="3"/>
    </w:pPr>
    <w:rPr>
      <w:rFonts w:ascii="Arial" w:hAnsi="Arial"/>
      <w:b/>
      <w:color w:val="0000FF"/>
      <w:sz w:val="20"/>
    </w:rPr>
  </w:style>
  <w:style w:type="paragraph" w:styleId="Ttulo5">
    <w:name w:val="heading 5"/>
    <w:basedOn w:val="Normal"/>
    <w:next w:val="Normal"/>
    <w:qFormat/>
    <w:pPr>
      <w:keepNext/>
      <w:numPr>
        <w:ilvl w:val="4"/>
        <w:numId w:val="5"/>
      </w:numPr>
      <w:tabs>
        <w:tab w:val="left" w:pos="2900"/>
      </w:tabs>
      <w:jc w:val="both"/>
      <w:outlineLvl w:val="4"/>
    </w:pPr>
    <w:rPr>
      <w:rFonts w:ascii="Tahoma" w:hAnsi="Tahoma"/>
      <w:b/>
      <w:sz w:val="22"/>
    </w:rPr>
  </w:style>
  <w:style w:type="paragraph" w:styleId="Ttulo6">
    <w:name w:val="heading 6"/>
    <w:basedOn w:val="Normal"/>
    <w:next w:val="Normal"/>
    <w:qFormat/>
    <w:pPr>
      <w:keepNext/>
      <w:numPr>
        <w:ilvl w:val="5"/>
        <w:numId w:val="5"/>
      </w:numPr>
      <w:jc w:val="center"/>
      <w:outlineLvl w:val="5"/>
    </w:pPr>
    <w:rPr>
      <w:b/>
      <w:spacing w:val="-16"/>
      <w:szCs w:val="20"/>
    </w:rPr>
  </w:style>
  <w:style w:type="paragraph" w:styleId="Ttulo7">
    <w:name w:val="heading 7"/>
    <w:basedOn w:val="Normal"/>
    <w:next w:val="Normal"/>
    <w:qFormat/>
    <w:pPr>
      <w:keepNext/>
      <w:numPr>
        <w:ilvl w:val="6"/>
        <w:numId w:val="5"/>
      </w:numPr>
      <w:spacing w:line="240" w:lineRule="exact"/>
      <w:outlineLvl w:val="6"/>
    </w:pPr>
    <w:rPr>
      <w:rFonts w:ascii="Arial" w:hAnsi="Arial" w:cs="Arial"/>
      <w:b/>
      <w:sz w:val="22"/>
    </w:rPr>
  </w:style>
  <w:style w:type="paragraph" w:styleId="Ttulo8">
    <w:name w:val="heading 8"/>
    <w:basedOn w:val="Normal"/>
    <w:next w:val="Normal"/>
    <w:qFormat/>
    <w:pPr>
      <w:keepNext/>
      <w:numPr>
        <w:ilvl w:val="7"/>
        <w:numId w:val="5"/>
      </w:numPr>
      <w:jc w:val="center"/>
      <w:outlineLvl w:val="7"/>
    </w:pPr>
    <w:rPr>
      <w:rFonts w:ascii="Arial" w:hAnsi="Arial" w:cs="Arial"/>
      <w:b/>
      <w:bCs/>
      <w:sz w:val="22"/>
    </w:rPr>
  </w:style>
  <w:style w:type="paragraph" w:styleId="Ttulo9">
    <w:name w:val="heading 9"/>
    <w:basedOn w:val="Normal"/>
    <w:next w:val="Normal"/>
    <w:qFormat/>
    <w:pPr>
      <w:keepNext/>
      <w:numPr>
        <w:ilvl w:val="8"/>
        <w:numId w:val="5"/>
      </w:numPr>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16"/>
    </w:rPr>
  </w:style>
  <w:style w:type="paragraph" w:styleId="NormalWeb">
    <w:name w:val="Normal (Web)"/>
    <w:basedOn w:val="Normal"/>
    <w:uiPriority w:val="99"/>
    <w:pPr>
      <w:spacing w:before="100" w:beforeAutospacing="1" w:after="100" w:afterAutospacing="1"/>
    </w:pPr>
    <w:rPr>
      <w:rFonts w:ascii="Arial" w:hAnsi="Arial" w:cs="Arial"/>
    </w:rPr>
  </w:style>
  <w:style w:type="paragraph" w:styleId="Textoindependiente2">
    <w:name w:val="Body Text 2"/>
    <w:basedOn w:val="Normal"/>
    <w:pPr>
      <w:jc w:val="both"/>
    </w:pPr>
    <w:rPr>
      <w:rFonts w:ascii="Arial" w:hAnsi="Arial" w:cs="Arial"/>
      <w:sz w:val="20"/>
      <w:szCs w:val="20"/>
    </w:rPr>
  </w:style>
  <w:style w:type="paragraph" w:styleId="Textoindependiente3">
    <w:name w:val="Body Text 3"/>
    <w:basedOn w:val="Normal"/>
    <w:pPr>
      <w:jc w:val="both"/>
    </w:pPr>
    <w:rPr>
      <w:rFonts w:ascii="Arial" w:hAnsi="Arial"/>
      <w:lang w:val="es-CO"/>
    </w:rPr>
  </w:style>
  <w:style w:type="character" w:styleId="Nmerodepgina">
    <w:name w:val="page number"/>
    <w:basedOn w:val="Fuentedeprrafopredeter"/>
  </w:style>
  <w:style w:type="paragraph" w:customStyle="1" w:styleId="Numerado">
    <w:name w:val="Numerado"/>
    <w:pPr>
      <w:tabs>
        <w:tab w:val="num" w:pos="360"/>
      </w:tabs>
      <w:spacing w:before="120" w:after="120"/>
      <w:ind w:left="357" w:hanging="357"/>
      <w:jc w:val="both"/>
    </w:pPr>
    <w:rPr>
      <w:sz w:val="24"/>
      <w:lang w:val="es-ES" w:eastAsia="es-ES"/>
    </w:rPr>
  </w:style>
  <w:style w:type="paragraph" w:customStyle="1" w:styleId="Vietas">
    <w:name w:val="Viñetas"/>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qFormat/>
    <w:rPr>
      <w:b/>
      <w:bCs/>
    </w:rPr>
  </w:style>
  <w:style w:type="paragraph" w:styleId="Sangra3detindependiente">
    <w:name w:val="Body Text Indent 3"/>
    <w:basedOn w:val="Normal"/>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pPr>
      <w:spacing w:line="480" w:lineRule="auto"/>
      <w:ind w:left="357"/>
      <w:jc w:val="both"/>
    </w:pPr>
    <w:rPr>
      <w:rFonts w:ascii="Arial" w:hAnsi="Arial"/>
    </w:rPr>
  </w:style>
  <w:style w:type="paragraph" w:styleId="Sangra2detindependiente">
    <w:name w:val="Body Text Indent 2"/>
    <w:basedOn w:val="Normal"/>
    <w:pPr>
      <w:spacing w:line="240" w:lineRule="exact"/>
      <w:ind w:left="360"/>
    </w:pPr>
    <w:rPr>
      <w:rFonts w:ascii="Arial" w:hAnsi="Arial" w:cs="Arial"/>
      <w:bCs/>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Hipervnculovisitado">
    <w:name w:val="FollowedHyperlink"/>
    <w:rPr>
      <w:color w:val="800080"/>
      <w:u w:val="single"/>
    </w:rPr>
  </w:style>
  <w:style w:type="paragraph" w:customStyle="1" w:styleId="Vieta2">
    <w:name w:val="Viñeta 2"/>
    <w:basedOn w:val="Normal"/>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pPr>
      <w:numPr>
        <w:numId w:val="2"/>
      </w:numPr>
      <w:ind w:left="2520"/>
    </w:pPr>
  </w:style>
  <w:style w:type="paragraph" w:styleId="Listaconvietas5">
    <w:name w:val="List Bullet 5"/>
    <w:basedOn w:val="Listaconvietas"/>
    <w:autoRedefine/>
    <w:pPr>
      <w:numPr>
        <w:numId w:val="0"/>
      </w:numPr>
      <w:tabs>
        <w:tab w:val="num" w:pos="360"/>
      </w:tabs>
      <w:ind w:left="2880" w:hanging="360"/>
    </w:pPr>
  </w:style>
  <w:style w:type="paragraph" w:styleId="TDC8">
    <w:name w:val="toc 8"/>
    <w:basedOn w:val="Normal"/>
    <w:next w:val="Normal"/>
    <w:autoRedefine/>
    <w:semiHidden/>
    <w:pPr>
      <w:ind w:left="1680"/>
    </w:pPr>
  </w:style>
  <w:style w:type="paragraph" w:styleId="TDC5">
    <w:name w:val="toc 5"/>
    <w:basedOn w:val="Normal"/>
    <w:next w:val="Normal"/>
    <w:autoRedefine/>
    <w:semiHidden/>
    <w:pPr>
      <w:ind w:left="960"/>
    </w:pPr>
  </w:style>
  <w:style w:type="paragraph" w:styleId="TDC2">
    <w:name w:val="toc 2"/>
    <w:basedOn w:val="Normal"/>
    <w:next w:val="Normal"/>
    <w:autoRedefine/>
    <w:uiPriority w:val="39"/>
    <w:pPr>
      <w:ind w:left="240"/>
    </w:pPr>
  </w:style>
  <w:style w:type="paragraph" w:styleId="TDC4">
    <w:name w:val="toc 4"/>
    <w:basedOn w:val="Normal"/>
    <w:next w:val="Normal"/>
    <w:autoRedefine/>
    <w:semiHidden/>
    <w:pPr>
      <w:ind w:left="720"/>
    </w:pPr>
  </w:style>
  <w:style w:type="paragraph" w:styleId="TDC1">
    <w:name w:val="toc 1"/>
    <w:basedOn w:val="Normal"/>
    <w:next w:val="Normal"/>
    <w:autoRedefine/>
    <w:uiPriority w:val="39"/>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semiHidden/>
    <w:rPr>
      <w:vertAlign w:val="superscript"/>
    </w:rPr>
  </w:style>
  <w:style w:type="paragraph" w:customStyle="1" w:styleId="Car1CarCarCarCarCarCarCarCarCarCarCarCar">
    <w:name w:val="Car1 Car Car Car Car Car Car Car Car Car Car Car Car"/>
    <w:basedOn w:val="Normal"/>
    <w:pPr>
      <w:spacing w:after="160" w:line="240" w:lineRule="exact"/>
    </w:pPr>
    <w:rPr>
      <w:rFonts w:ascii="Verdana" w:hAnsi="Verdana"/>
      <w:sz w:val="20"/>
      <w:szCs w:val="20"/>
      <w:lang w:val="en-US" w:eastAsia="en-US"/>
    </w:rPr>
  </w:style>
  <w:style w:type="character" w:customStyle="1" w:styleId="letrasdiccionario1">
    <w:name w:val="letras_diccionario1"/>
    <w:rPr>
      <w:rFonts w:ascii="Verdana" w:hAnsi="Verdana" w:hint="default"/>
      <w:color w:val="009933"/>
      <w:sz w:val="28"/>
      <w:szCs w:val="28"/>
    </w:rPr>
  </w:style>
  <w:style w:type="character" w:customStyle="1" w:styleId="textogenerico1">
    <w:name w:val="texto_generico1"/>
    <w:rPr>
      <w:rFonts w:ascii="Geneva" w:hAnsi="Geneva" w:hint="default"/>
      <w:color w:val="333333"/>
      <w:sz w:val="24"/>
      <w:szCs w:val="24"/>
    </w:rPr>
  </w:style>
  <w:style w:type="character" w:customStyle="1" w:styleId="estilo11">
    <w:name w:val="estilo11"/>
    <w:rPr>
      <w:i/>
      <w:iCs/>
      <w:sz w:val="20"/>
      <w:szCs w:val="20"/>
    </w:rPr>
  </w:style>
  <w:style w:type="paragraph" w:customStyle="1" w:styleId="letrasdiccionario">
    <w:name w:val="letras_diccionario"/>
    <w:basedOn w:val="Normal"/>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Pr>
      <w:rFonts w:ascii="Arial" w:hAnsi="Arial"/>
      <w:sz w:val="20"/>
      <w:szCs w:val="20"/>
    </w:rPr>
  </w:style>
  <w:style w:type="paragraph" w:styleId="TDC3">
    <w:name w:val="toc 3"/>
    <w:basedOn w:val="Normal"/>
    <w:next w:val="Normal"/>
    <w:autoRedefine/>
    <w:uiPriority w:val="39"/>
    <w:pPr>
      <w:ind w:left="480"/>
    </w:pPr>
    <w:rPr>
      <w:rFonts w:ascii="Arial" w:hAnsi="Arial"/>
    </w:rPr>
  </w:style>
  <w:style w:type="paragraph" w:customStyle="1" w:styleId="Lneadeautor">
    <w:name w:val="Línea de autor"/>
    <w:basedOn w:val="Textoindependiente"/>
    <w:pPr>
      <w:jc w:val="both"/>
    </w:pPr>
    <w:rPr>
      <w:rFonts w:cs="Times New Roman"/>
      <w:sz w:val="24"/>
      <w:szCs w:val="20"/>
      <w:lang w:val="es-ES_tradnl"/>
    </w:rPr>
  </w:style>
  <w:style w:type="character" w:customStyle="1" w:styleId="EncabezadoCar">
    <w:name w:val="Encabezado Car"/>
    <w:link w:val="Encabezado"/>
    <w:uiPriority w:val="99"/>
    <w:rsid w:val="005248BC"/>
    <w:rPr>
      <w:sz w:val="24"/>
      <w:szCs w:val="24"/>
      <w:lang w:val="es-ES" w:eastAsia="es-ES"/>
    </w:rPr>
  </w:style>
  <w:style w:type="paragraph" w:styleId="Prrafodelista">
    <w:name w:val="List Paragraph"/>
    <w:basedOn w:val="Normal"/>
    <w:uiPriority w:val="34"/>
    <w:qFormat/>
    <w:rsid w:val="00B32310"/>
    <w:pPr>
      <w:spacing w:after="200" w:line="276" w:lineRule="auto"/>
      <w:ind w:left="720"/>
      <w:contextualSpacing/>
      <w:jc w:val="both"/>
    </w:pPr>
    <w:rPr>
      <w:rFonts w:ascii="Calibri" w:eastAsia="Calibri" w:hAnsi="Calibri"/>
      <w:sz w:val="22"/>
      <w:szCs w:val="22"/>
      <w:lang w:val="es-CO" w:eastAsia="en-US"/>
    </w:rPr>
  </w:style>
  <w:style w:type="table" w:styleId="Tablaconcuadrcula">
    <w:name w:val="Table Grid"/>
    <w:basedOn w:val="Tablanormal"/>
    <w:uiPriority w:val="59"/>
    <w:rsid w:val="00B32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Tabladecuadrcula4-nfasis21">
    <w:name w:val="Tabla de cuadrícula 4 - Énfasis 2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character" w:customStyle="1" w:styleId="l6">
    <w:name w:val="l6"/>
    <w:rsid w:val="00A333E3"/>
  </w:style>
  <w:style w:type="character" w:customStyle="1" w:styleId="TextoCar">
    <w:name w:val="Texto Car"/>
    <w:link w:val="Texto"/>
    <w:locked/>
    <w:rsid w:val="00533D52"/>
    <w:rPr>
      <w:rFonts w:ascii="Arial" w:hAnsi="Arial" w:cs="Arial"/>
      <w:sz w:val="18"/>
      <w:lang w:val="es-ES" w:eastAsia="es-ES"/>
    </w:rPr>
  </w:style>
  <w:style w:type="paragraph" w:customStyle="1" w:styleId="Texto">
    <w:name w:val="Texto"/>
    <w:basedOn w:val="Normal"/>
    <w:link w:val="TextoCar"/>
    <w:rsid w:val="00533D52"/>
    <w:pPr>
      <w:spacing w:after="101" w:line="216" w:lineRule="exact"/>
      <w:ind w:firstLine="288"/>
      <w:jc w:val="both"/>
    </w:pPr>
    <w:rPr>
      <w:rFonts w:ascii="Arial" w:hAnsi="Arial" w:cs="Arial"/>
      <w:sz w:val="18"/>
      <w:szCs w:val="20"/>
    </w:rPr>
  </w:style>
  <w:style w:type="paragraph" w:customStyle="1" w:styleId="Tabletext">
    <w:name w:val="_Table text"/>
    <w:basedOn w:val="Normal"/>
    <w:qFormat/>
    <w:rsid w:val="001A3612"/>
    <w:pPr>
      <w:jc w:val="both"/>
    </w:pPr>
    <w:rPr>
      <w:rFonts w:ascii="Arial" w:eastAsia="Calibri" w:hAnsi="Arial"/>
      <w:sz w:val="22"/>
      <w:szCs w:val="22"/>
      <w:lang w:val="es-CO" w:eastAsia="en-US"/>
    </w:rPr>
  </w:style>
  <w:style w:type="paragraph" w:customStyle="1" w:styleId="Glosario">
    <w:name w:val="_Glosario"/>
    <w:basedOn w:val="Normal"/>
    <w:qFormat/>
    <w:rsid w:val="001A3612"/>
    <w:pPr>
      <w:spacing w:after="280"/>
      <w:ind w:left="360"/>
      <w:jc w:val="both"/>
    </w:pPr>
    <w:rPr>
      <w:rFonts w:ascii="Verdana" w:eastAsia="Calibri" w:hAnsi="Verdana"/>
      <w:bCs/>
      <w:color w:val="000000"/>
      <w:sz w:val="19"/>
      <w:szCs w:val="19"/>
      <w:lang w:val="es-CO" w:eastAsia="en-US"/>
    </w:rPr>
  </w:style>
  <w:style w:type="table" w:customStyle="1" w:styleId="Tabladecuadrcula4-nfasis11">
    <w:name w:val="Tabla de cuadrícula 4 - Énfasis 11"/>
    <w:basedOn w:val="Tablanormal"/>
    <w:uiPriority w:val="49"/>
    <w:rsid w:val="006A1E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link w:val="DefaultCar"/>
    <w:rsid w:val="00FF455D"/>
    <w:pPr>
      <w:autoSpaceDE w:val="0"/>
      <w:autoSpaceDN w:val="0"/>
      <w:adjustRightInd w:val="0"/>
    </w:pPr>
    <w:rPr>
      <w:rFonts w:ascii="Calibri" w:hAnsi="Calibri" w:cs="Calibri"/>
      <w:color w:val="000000"/>
      <w:sz w:val="24"/>
      <w:szCs w:val="24"/>
    </w:rPr>
  </w:style>
  <w:style w:type="character" w:customStyle="1" w:styleId="DefaultCar">
    <w:name w:val="Default Car"/>
    <w:link w:val="Default"/>
    <w:locked/>
    <w:rsid w:val="00FF455D"/>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A409-70BC-473B-871B-0F2D93EB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892</CharactersWithSpaces>
  <SharedDoc>false</SharedDoc>
  <HLinks>
    <vt:vector size="90" baseType="variant">
      <vt:variant>
        <vt:i4>1179703</vt:i4>
      </vt:variant>
      <vt:variant>
        <vt:i4>86</vt:i4>
      </vt:variant>
      <vt:variant>
        <vt:i4>0</vt:i4>
      </vt:variant>
      <vt:variant>
        <vt:i4>5</vt:i4>
      </vt:variant>
      <vt:variant>
        <vt:lpwstr/>
      </vt:variant>
      <vt:variant>
        <vt:lpwstr>_Toc533065739</vt:lpwstr>
      </vt:variant>
      <vt:variant>
        <vt:i4>1179703</vt:i4>
      </vt:variant>
      <vt:variant>
        <vt:i4>80</vt:i4>
      </vt:variant>
      <vt:variant>
        <vt:i4>0</vt:i4>
      </vt:variant>
      <vt:variant>
        <vt:i4>5</vt:i4>
      </vt:variant>
      <vt:variant>
        <vt:lpwstr/>
      </vt:variant>
      <vt:variant>
        <vt:lpwstr>_Toc533065738</vt:lpwstr>
      </vt:variant>
      <vt:variant>
        <vt:i4>1179703</vt:i4>
      </vt:variant>
      <vt:variant>
        <vt:i4>74</vt:i4>
      </vt:variant>
      <vt:variant>
        <vt:i4>0</vt:i4>
      </vt:variant>
      <vt:variant>
        <vt:i4>5</vt:i4>
      </vt:variant>
      <vt:variant>
        <vt:lpwstr/>
      </vt:variant>
      <vt:variant>
        <vt:lpwstr>_Toc533065737</vt:lpwstr>
      </vt:variant>
      <vt:variant>
        <vt:i4>1179703</vt:i4>
      </vt:variant>
      <vt:variant>
        <vt:i4>68</vt:i4>
      </vt:variant>
      <vt:variant>
        <vt:i4>0</vt:i4>
      </vt:variant>
      <vt:variant>
        <vt:i4>5</vt:i4>
      </vt:variant>
      <vt:variant>
        <vt:lpwstr/>
      </vt:variant>
      <vt:variant>
        <vt:lpwstr>_Toc533065736</vt:lpwstr>
      </vt:variant>
      <vt:variant>
        <vt:i4>1179703</vt:i4>
      </vt:variant>
      <vt:variant>
        <vt:i4>62</vt:i4>
      </vt:variant>
      <vt:variant>
        <vt:i4>0</vt:i4>
      </vt:variant>
      <vt:variant>
        <vt:i4>5</vt:i4>
      </vt:variant>
      <vt:variant>
        <vt:lpwstr/>
      </vt:variant>
      <vt:variant>
        <vt:lpwstr>_Toc533065735</vt:lpwstr>
      </vt:variant>
      <vt:variant>
        <vt:i4>1179703</vt:i4>
      </vt:variant>
      <vt:variant>
        <vt:i4>56</vt:i4>
      </vt:variant>
      <vt:variant>
        <vt:i4>0</vt:i4>
      </vt:variant>
      <vt:variant>
        <vt:i4>5</vt:i4>
      </vt:variant>
      <vt:variant>
        <vt:lpwstr/>
      </vt:variant>
      <vt:variant>
        <vt:lpwstr>_Toc533065734</vt:lpwstr>
      </vt:variant>
      <vt:variant>
        <vt:i4>1179703</vt:i4>
      </vt:variant>
      <vt:variant>
        <vt:i4>50</vt:i4>
      </vt:variant>
      <vt:variant>
        <vt:i4>0</vt:i4>
      </vt:variant>
      <vt:variant>
        <vt:i4>5</vt:i4>
      </vt:variant>
      <vt:variant>
        <vt:lpwstr/>
      </vt:variant>
      <vt:variant>
        <vt:lpwstr>_Toc533065733</vt:lpwstr>
      </vt:variant>
      <vt:variant>
        <vt:i4>1179703</vt:i4>
      </vt:variant>
      <vt:variant>
        <vt:i4>44</vt:i4>
      </vt:variant>
      <vt:variant>
        <vt:i4>0</vt:i4>
      </vt:variant>
      <vt:variant>
        <vt:i4>5</vt:i4>
      </vt:variant>
      <vt:variant>
        <vt:lpwstr/>
      </vt:variant>
      <vt:variant>
        <vt:lpwstr>_Toc533065732</vt:lpwstr>
      </vt:variant>
      <vt:variant>
        <vt:i4>1179703</vt:i4>
      </vt:variant>
      <vt:variant>
        <vt:i4>38</vt:i4>
      </vt:variant>
      <vt:variant>
        <vt:i4>0</vt:i4>
      </vt:variant>
      <vt:variant>
        <vt:i4>5</vt:i4>
      </vt:variant>
      <vt:variant>
        <vt:lpwstr/>
      </vt:variant>
      <vt:variant>
        <vt:lpwstr>_Toc533065731</vt:lpwstr>
      </vt:variant>
      <vt:variant>
        <vt:i4>1179703</vt:i4>
      </vt:variant>
      <vt:variant>
        <vt:i4>32</vt:i4>
      </vt:variant>
      <vt:variant>
        <vt:i4>0</vt:i4>
      </vt:variant>
      <vt:variant>
        <vt:i4>5</vt:i4>
      </vt:variant>
      <vt:variant>
        <vt:lpwstr/>
      </vt:variant>
      <vt:variant>
        <vt:lpwstr>_Toc533065730</vt:lpwstr>
      </vt:variant>
      <vt:variant>
        <vt:i4>1245239</vt:i4>
      </vt:variant>
      <vt:variant>
        <vt:i4>26</vt:i4>
      </vt:variant>
      <vt:variant>
        <vt:i4>0</vt:i4>
      </vt:variant>
      <vt:variant>
        <vt:i4>5</vt:i4>
      </vt:variant>
      <vt:variant>
        <vt:lpwstr/>
      </vt:variant>
      <vt:variant>
        <vt:lpwstr>_Toc533065729</vt:lpwstr>
      </vt:variant>
      <vt:variant>
        <vt:i4>1245239</vt:i4>
      </vt:variant>
      <vt:variant>
        <vt:i4>20</vt:i4>
      </vt:variant>
      <vt:variant>
        <vt:i4>0</vt:i4>
      </vt:variant>
      <vt:variant>
        <vt:i4>5</vt:i4>
      </vt:variant>
      <vt:variant>
        <vt:lpwstr/>
      </vt:variant>
      <vt:variant>
        <vt:lpwstr>_Toc533065728</vt:lpwstr>
      </vt:variant>
      <vt:variant>
        <vt:i4>1245239</vt:i4>
      </vt:variant>
      <vt:variant>
        <vt:i4>14</vt:i4>
      </vt:variant>
      <vt:variant>
        <vt:i4>0</vt:i4>
      </vt:variant>
      <vt:variant>
        <vt:i4>5</vt:i4>
      </vt:variant>
      <vt:variant>
        <vt:lpwstr/>
      </vt:variant>
      <vt:variant>
        <vt:lpwstr>_Toc533065727</vt:lpwstr>
      </vt:variant>
      <vt:variant>
        <vt:i4>1245239</vt:i4>
      </vt:variant>
      <vt:variant>
        <vt:i4>8</vt:i4>
      </vt:variant>
      <vt:variant>
        <vt:i4>0</vt:i4>
      </vt:variant>
      <vt:variant>
        <vt:i4>5</vt:i4>
      </vt:variant>
      <vt:variant>
        <vt:lpwstr/>
      </vt:variant>
      <vt:variant>
        <vt:lpwstr>_Toc533065726</vt:lpwstr>
      </vt:variant>
      <vt:variant>
        <vt:i4>1245239</vt:i4>
      </vt:variant>
      <vt:variant>
        <vt:i4>2</vt:i4>
      </vt:variant>
      <vt:variant>
        <vt:i4>0</vt:i4>
      </vt:variant>
      <vt:variant>
        <vt:i4>5</vt:i4>
      </vt:variant>
      <vt:variant>
        <vt:lpwstr/>
      </vt:variant>
      <vt:variant>
        <vt:lpwstr>_Toc533065725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Clara Fabiola Fonseca Araque</dc:creator>
  <cp:keywords/>
  <dc:description/>
  <cp:lastModifiedBy>Daniel Javier Dario Figueroa Garcia</cp:lastModifiedBy>
  <cp:revision>2</cp:revision>
  <cp:lastPrinted>2013-04-08T20:03:00Z</cp:lastPrinted>
  <dcterms:created xsi:type="dcterms:W3CDTF">2023-03-03T21:51:00Z</dcterms:created>
  <dcterms:modified xsi:type="dcterms:W3CDTF">2023-03-03T21:51:00Z</dcterms:modified>
</cp:coreProperties>
</file>