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4E29">
      <w:pPr>
        <w:pStyle w:val="Ttulo1"/>
        <w:rPr>
          <w:sz w:val="28"/>
        </w:rPr>
      </w:pPr>
      <w:bookmarkStart w:id="0" w:name="_GoBack"/>
      <w:bookmarkEnd w:id="0"/>
      <w:r>
        <w:rPr>
          <w:sz w:val="28"/>
        </w:rPr>
        <w:t>Persona Natural y Jurídica</w:t>
      </w:r>
    </w:p>
    <w:p w:rsidR="00000000" w:rsidRDefault="00CC4E29">
      <w:pPr>
        <w:jc w:val="both"/>
        <w:rPr>
          <w:rFonts w:ascii="Arial" w:hAnsi="Arial"/>
          <w:b/>
          <w:sz w:val="22"/>
          <w:lang w:val="es-ES_tradnl"/>
        </w:rPr>
      </w:pPr>
    </w:p>
    <w:p w:rsidR="00000000" w:rsidRDefault="00CC4E29">
      <w:pPr>
        <w:pStyle w:val="Textoindependiente"/>
        <w:rPr>
          <w:sz w:val="22"/>
        </w:rPr>
      </w:pPr>
      <w:r>
        <w:rPr>
          <w:sz w:val="22"/>
        </w:rPr>
        <w:t>Yo, __________________________________________, identificado con el documento de identidad No. ______________________, expedido en ______________________, obrando en nombre propio y/o representación legal de ____________________</w:t>
      </w:r>
      <w:r>
        <w:rPr>
          <w:sz w:val="22"/>
        </w:rPr>
        <w:t>_______ con NIT _______________________________, de manera voluntaria y dando certeza de que todo lo aquí consignado es cierto, realizo la siguiente declaración en cumplimiento a lo señalado al respecto en la Circular Externa No.007 de 1996 expedida por la</w:t>
      </w:r>
      <w:r>
        <w:rPr>
          <w:sz w:val="22"/>
        </w:rPr>
        <w:t xml:space="preserve"> Superintendencia Bancaria, en el Estatuto Orgánico del Sistema Financiero (Decreto 663 de 1993), Ley 190 de 1995 “Estatuto Anticorrupción” y demás normas legales concordantes.</w:t>
      </w:r>
    </w:p>
    <w:p w:rsidR="00000000" w:rsidRDefault="00CC4E29">
      <w:pPr>
        <w:pStyle w:val="Textoindependiente"/>
        <w:rPr>
          <w:sz w:val="22"/>
        </w:rPr>
      </w:pPr>
    </w:p>
    <w:p w:rsidR="00000000" w:rsidRDefault="00CC4E29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2"/>
        </w:rPr>
        <w:t>Los recursos que manejo o mis recursos propios provienen de las siguientes fue</w:t>
      </w:r>
      <w:r>
        <w:rPr>
          <w:sz w:val="22"/>
        </w:rPr>
        <w:t>ntes (Detalle de la ocupación, oficio, Profesión, actividad, negocio, etc.) – No colocar genéricos como por ejemplo: comerciante).</w:t>
      </w:r>
    </w:p>
    <w:p w:rsidR="00000000" w:rsidRDefault="00CC4E29">
      <w:pPr>
        <w:pStyle w:val="Textoindependiente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_________________________________________________________________________</w:t>
      </w:r>
    </w:p>
    <w:p w:rsidR="00000000" w:rsidRDefault="00CC4E29">
      <w:pPr>
        <w:pStyle w:val="Textoindependiente"/>
        <w:ind w:left="360"/>
        <w:rPr>
          <w:sz w:val="22"/>
        </w:rPr>
      </w:pPr>
    </w:p>
    <w:p w:rsidR="00000000" w:rsidRDefault="00CC4E29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2"/>
        </w:rPr>
        <w:t>Si posee ingresos adicionales, especifique:</w:t>
      </w:r>
    </w:p>
    <w:p w:rsidR="00000000" w:rsidRDefault="00CC4E29">
      <w:pPr>
        <w:pStyle w:val="Textoindependiente"/>
        <w:ind w:left="36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</w:t>
      </w:r>
    </w:p>
    <w:p w:rsidR="00000000" w:rsidRDefault="00CC4E29">
      <w:pPr>
        <w:pStyle w:val="Textoindependiente"/>
        <w:ind w:left="360"/>
        <w:rPr>
          <w:sz w:val="22"/>
        </w:rPr>
      </w:pPr>
    </w:p>
    <w:p w:rsidR="00000000" w:rsidRDefault="00CC4E29">
      <w:pPr>
        <w:numPr>
          <w:ilvl w:val="0"/>
          <w:numId w:val="1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Dec</w:t>
      </w:r>
      <w:r>
        <w:rPr>
          <w:rFonts w:ascii="Arial" w:hAnsi="Arial"/>
          <w:sz w:val="22"/>
          <w:lang w:val="es-ES_tradnl"/>
        </w:rPr>
        <w:t>laro que estos recursos no provienen de ninguna actividad ilícita de las contempladas en el Código Penal Colombiano o en cualquier norma que lo modifique o adicione.</w:t>
      </w:r>
    </w:p>
    <w:p w:rsidR="00000000" w:rsidRDefault="00CC4E29">
      <w:pPr>
        <w:jc w:val="both"/>
        <w:rPr>
          <w:rFonts w:ascii="Arial" w:hAnsi="Arial"/>
          <w:sz w:val="22"/>
          <w:lang w:val="es-ES_tradnl"/>
        </w:rPr>
      </w:pPr>
    </w:p>
    <w:p w:rsidR="00000000" w:rsidRDefault="00CC4E29">
      <w:pPr>
        <w:numPr>
          <w:ilvl w:val="0"/>
          <w:numId w:val="1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No admitiré que terceros efectúen depósitos a nombre mío, con fondos provenientes de las </w:t>
      </w:r>
      <w:r>
        <w:rPr>
          <w:rFonts w:ascii="Arial" w:hAnsi="Arial"/>
          <w:sz w:val="22"/>
          <w:lang w:val="es-ES_tradnl"/>
        </w:rPr>
        <w:t>actividades ilícitas contempladas en el Código Penal Colombiano o en cualquier norma que lo modifique o adicione, ni efectuaré transacciones destinadas a tales actividades o a favor de personas relacionadas con las mismas.</w:t>
      </w:r>
    </w:p>
    <w:p w:rsidR="00000000" w:rsidRDefault="00CC4E29">
      <w:pPr>
        <w:jc w:val="both"/>
        <w:rPr>
          <w:rFonts w:ascii="Arial" w:hAnsi="Arial"/>
          <w:sz w:val="22"/>
          <w:lang w:val="es-ES_tradnl"/>
        </w:rPr>
      </w:pPr>
    </w:p>
    <w:p w:rsidR="00000000" w:rsidRDefault="00CC4E29">
      <w:pPr>
        <w:numPr>
          <w:ilvl w:val="0"/>
          <w:numId w:val="1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Autorizo a saldar las obligacion</w:t>
      </w:r>
      <w:r>
        <w:rPr>
          <w:rFonts w:ascii="Arial" w:hAnsi="Arial"/>
          <w:sz w:val="22"/>
          <w:lang w:val="es-ES_tradnl"/>
        </w:rPr>
        <w:t>es o depósitos con esta institución, en el caso de infracción de cualquiera de los numerales contenidos en este documento eximiendo a LEASING BANCOLDEX S.A. de toda responsabilidad que se derive por información errónea, falsa o inexacta que yo hubiere prop</w:t>
      </w:r>
      <w:r>
        <w:rPr>
          <w:rFonts w:ascii="Arial" w:hAnsi="Arial"/>
          <w:sz w:val="22"/>
          <w:lang w:val="es-ES_tradnl"/>
        </w:rPr>
        <w:t>orcionado en este documento o de la violación del mismo.</w:t>
      </w:r>
    </w:p>
    <w:p w:rsidR="00000000" w:rsidRDefault="00CC4E29">
      <w:pPr>
        <w:jc w:val="both"/>
        <w:rPr>
          <w:rFonts w:ascii="Arial" w:hAnsi="Arial"/>
          <w:sz w:val="22"/>
          <w:lang w:val="es-ES_tradnl"/>
        </w:rPr>
      </w:pPr>
    </w:p>
    <w:p w:rsidR="00000000" w:rsidRDefault="00CC4E29">
      <w:pPr>
        <w:pStyle w:val="Textoindependiente"/>
        <w:rPr>
          <w:sz w:val="22"/>
        </w:rPr>
      </w:pPr>
      <w:r>
        <w:rPr>
          <w:sz w:val="22"/>
        </w:rPr>
        <w:t>En constancia de haber leído y acatado lo anterior firmo el presente documento a los___________ días del mes de ________________________ de __________ en la ciudad de ________________________ .</w:t>
      </w:r>
    </w:p>
    <w:p w:rsidR="00000000" w:rsidRDefault="00CC4E29">
      <w:pPr>
        <w:pStyle w:val="Textoindependiente"/>
        <w:rPr>
          <w:sz w:val="22"/>
        </w:rPr>
      </w:pPr>
      <w:r>
        <w:rPr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128905</wp:posOffset>
                </wp:positionV>
                <wp:extent cx="128016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35pt;margin-top:10.15pt;width:100.8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J7HwIAADw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" o:allowincell="f"/>
            </w:pict>
          </mc:Fallback>
        </mc:AlternateContent>
      </w:r>
    </w:p>
    <w:p w:rsidR="00000000" w:rsidRDefault="00CC4E29">
      <w:pPr>
        <w:pStyle w:val="Textoindependiente"/>
        <w:rPr>
          <w:sz w:val="22"/>
        </w:rPr>
      </w:pPr>
    </w:p>
    <w:p w:rsidR="00000000" w:rsidRDefault="00CC4E29">
      <w:pPr>
        <w:pStyle w:val="Textoindependiente"/>
        <w:rPr>
          <w:b/>
          <w:sz w:val="22"/>
        </w:rPr>
      </w:pPr>
      <w:r>
        <w:rPr>
          <w:b/>
          <w:sz w:val="22"/>
        </w:rPr>
        <w:t>F</w:t>
      </w:r>
      <w:r>
        <w:rPr>
          <w:b/>
          <w:sz w:val="22"/>
        </w:rPr>
        <w:t>IRMA DEL CLIENTE____________________</w:t>
      </w:r>
    </w:p>
    <w:p w:rsidR="00000000" w:rsidRDefault="00CC4E29">
      <w:pPr>
        <w:pStyle w:val="Textoindependiente"/>
        <w:rPr>
          <w:b/>
          <w:sz w:val="22"/>
        </w:rPr>
      </w:pPr>
    </w:p>
    <w:p w:rsidR="00000000" w:rsidRDefault="00CC4E29">
      <w:pPr>
        <w:pStyle w:val="Textoindependiente"/>
        <w:rPr>
          <w:b/>
          <w:sz w:val="22"/>
        </w:rPr>
      </w:pPr>
      <w:r>
        <w:rPr>
          <w:b/>
          <w:sz w:val="22"/>
        </w:rPr>
        <w:t>NOMBRE______________________________</w:t>
      </w:r>
    </w:p>
    <w:p w:rsidR="00000000" w:rsidRDefault="00CC4E29">
      <w:pPr>
        <w:pStyle w:val="Textoindependiente"/>
        <w:rPr>
          <w:b/>
          <w:sz w:val="22"/>
        </w:rPr>
      </w:pPr>
    </w:p>
    <w:p w:rsidR="00000000" w:rsidRDefault="00CC4E29">
      <w:pPr>
        <w:pStyle w:val="Textoindependiente"/>
        <w:rPr>
          <w:b/>
          <w:sz w:val="22"/>
        </w:rPr>
      </w:pPr>
      <w:r>
        <w:rPr>
          <w:b/>
          <w:sz w:val="22"/>
        </w:rPr>
        <w:t>C.C / NIT______________________________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Huella Indice Derecho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31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4E29">
      <w:r>
        <w:separator/>
      </w:r>
    </w:p>
  </w:endnote>
  <w:endnote w:type="continuationSeparator" w:id="0">
    <w:p w:rsidR="00000000" w:rsidRDefault="00CC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E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E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4E29">
      <w:r>
        <w:separator/>
      </w:r>
    </w:p>
  </w:footnote>
  <w:footnote w:type="continuationSeparator" w:id="0">
    <w:p w:rsidR="00000000" w:rsidRDefault="00CC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E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8"/>
      <w:gridCol w:w="1620"/>
      <w:gridCol w:w="1800"/>
      <w:gridCol w:w="1251"/>
      <w:gridCol w:w="1985"/>
    </w:tblGrid>
    <w:tr w:rsidR="00000000">
      <w:tc>
        <w:tcPr>
          <w:tcW w:w="6228" w:type="dxa"/>
          <w:gridSpan w:val="3"/>
        </w:tcPr>
        <w:p w:rsidR="00000000" w:rsidRDefault="00CC4E29">
          <w:pPr>
            <w:pStyle w:val="Encabezado"/>
            <w:spacing w:before="120" w:after="120"/>
            <w:jc w:val="center"/>
            <w:rPr>
              <w:rFonts w:ascii="Verdana" w:hAnsi="Verdana" w:cs="Arial"/>
              <w:b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9503252" o:spid="_x0000_s2050" type="#_x0000_t136" style="position:absolute;left:0;text-align:left;margin-left:0;margin-top:0;width:590.05pt;height:69.4pt;rotation:315;z-index:-25165926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Arial&quot;;font-size:1pt" string="Copia No Controlada"/>
              </v:shape>
            </w:pict>
          </w:r>
        </w:p>
        <w:p w:rsidR="00000000" w:rsidRDefault="00CC4E29">
          <w:pPr>
            <w:pStyle w:val="Encabezado"/>
            <w:spacing w:before="120" w:after="120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SISTEMA INTEGRADO DE GESTIÓN</w:t>
          </w:r>
        </w:p>
      </w:tc>
      <w:tc>
        <w:tcPr>
          <w:tcW w:w="3236" w:type="dxa"/>
          <w:gridSpan w:val="2"/>
        </w:tcPr>
        <w:p w:rsidR="00000000" w:rsidRDefault="00CC4E29">
          <w:pPr>
            <w:pStyle w:val="Encabezado"/>
            <w:spacing w:before="120" w:after="120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val="es-CO" w:eastAsia="es-CO"/>
            </w:rPr>
            <w:drawing>
              <wp:inline distT="0" distB="0" distL="0" distR="0">
                <wp:extent cx="1213485" cy="482600"/>
                <wp:effectExtent l="0" t="0" r="5715" b="0"/>
                <wp:docPr id="1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34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000">
      <w:tc>
        <w:tcPr>
          <w:tcW w:w="9464" w:type="dxa"/>
          <w:gridSpan w:val="5"/>
        </w:tcPr>
        <w:p w:rsidR="00000000" w:rsidRDefault="00CC4E29">
          <w:pPr>
            <w:pStyle w:val="Encabezado"/>
            <w:spacing w:before="80" w:after="80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Proceso: GESTIÓN ADMINISTRATIVA Y DE ACTI</w:t>
          </w:r>
          <w:r>
            <w:rPr>
              <w:rFonts w:ascii="Verdana" w:hAnsi="Verdana" w:cs="Arial"/>
              <w:b/>
            </w:rPr>
            <w:t>VOS</w:t>
          </w:r>
        </w:p>
      </w:tc>
    </w:tr>
    <w:tr w:rsidR="00000000">
      <w:tc>
        <w:tcPr>
          <w:tcW w:w="9464" w:type="dxa"/>
          <w:gridSpan w:val="5"/>
        </w:tcPr>
        <w:p w:rsidR="00000000" w:rsidRDefault="00CC4E29">
          <w:pPr>
            <w:pStyle w:val="Encabezado"/>
            <w:spacing w:before="80" w:after="80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DECLARACIÓN DE ORIGEN DE FONDOS DE PROVEEDORES</w:t>
          </w:r>
        </w:p>
      </w:tc>
    </w:tr>
    <w:tr w:rsidR="00000000">
      <w:tc>
        <w:tcPr>
          <w:tcW w:w="2808" w:type="dxa"/>
        </w:tcPr>
        <w:p w:rsidR="00000000" w:rsidRDefault="00CC4E29">
          <w:pPr>
            <w:pStyle w:val="Encabezado"/>
            <w:spacing w:before="80" w:after="80"/>
            <w:rPr>
              <w:rFonts w:ascii="Verdana" w:hAnsi="Verdana" w:cs="Arial"/>
              <w:b/>
              <w:bCs/>
            </w:rPr>
          </w:pPr>
          <w:r>
            <w:rPr>
              <w:rFonts w:ascii="Verdana" w:hAnsi="Verdana" w:cs="Arial"/>
              <w:b/>
              <w:bCs/>
            </w:rPr>
            <w:t>Código: GA-MA-008</w:t>
          </w:r>
        </w:p>
      </w:tc>
      <w:tc>
        <w:tcPr>
          <w:tcW w:w="1620" w:type="dxa"/>
        </w:tcPr>
        <w:p w:rsidR="00000000" w:rsidRDefault="00CC4E29">
          <w:pPr>
            <w:pStyle w:val="Encabezado"/>
            <w:spacing w:before="80" w:after="80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Versión: 2</w:t>
          </w:r>
        </w:p>
      </w:tc>
      <w:tc>
        <w:tcPr>
          <w:tcW w:w="3051" w:type="dxa"/>
          <w:gridSpan w:val="2"/>
        </w:tcPr>
        <w:p w:rsidR="00000000" w:rsidRDefault="00CC4E29">
          <w:pPr>
            <w:pStyle w:val="Encabezado"/>
            <w:spacing w:before="80" w:after="80"/>
            <w:rPr>
              <w:rFonts w:ascii="Verdana" w:hAnsi="Verdana" w:cs="Arial"/>
              <w:b/>
              <w:color w:val="3366FF"/>
              <w:u w:val="single"/>
            </w:rPr>
          </w:pPr>
          <w:r>
            <w:rPr>
              <w:rFonts w:ascii="Verdana" w:hAnsi="Verdana" w:cs="Arial"/>
              <w:b/>
            </w:rPr>
            <w:t>Fecha: 8 Octubre 2008</w:t>
          </w:r>
        </w:p>
      </w:tc>
      <w:tc>
        <w:tcPr>
          <w:tcW w:w="1985" w:type="dxa"/>
        </w:tcPr>
        <w:p w:rsidR="00000000" w:rsidRDefault="00CC4E29">
          <w:pPr>
            <w:pStyle w:val="Encabezado"/>
            <w:spacing w:before="80" w:after="80"/>
            <w:jc w:val="right"/>
            <w:rPr>
              <w:rFonts w:ascii="Verdana" w:hAnsi="Verdana" w:cs="Arial"/>
            </w:rPr>
          </w:pPr>
          <w:r>
            <w:rPr>
              <w:rStyle w:val="Nmerodepgina"/>
              <w:rFonts w:ascii="Verdana" w:hAnsi="Verdana" w:cs="Arial"/>
              <w:b/>
              <w:bCs/>
            </w:rPr>
            <w:t xml:space="preserve">Página </w: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begin"/>
          </w:r>
          <w:r>
            <w:rPr>
              <w:rStyle w:val="Nmerodepgina"/>
              <w:rFonts w:ascii="Verdana" w:hAnsi="Verdana" w:cs="Arial"/>
              <w:b/>
              <w:bCs/>
            </w:rPr>
            <w:instrText xml:space="preserve"> PAGE </w:instrTex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separate"/>
          </w:r>
          <w:r>
            <w:rPr>
              <w:rStyle w:val="Nmerodepgina"/>
              <w:rFonts w:ascii="Verdana" w:hAnsi="Verdana" w:cs="Arial"/>
              <w:b/>
              <w:bCs/>
              <w:noProof/>
            </w:rPr>
            <w:t>1</w: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end"/>
          </w:r>
          <w:r>
            <w:rPr>
              <w:rStyle w:val="Nmerodepgina"/>
              <w:rFonts w:ascii="Verdana" w:hAnsi="Verdana" w:cs="Arial"/>
              <w:b/>
              <w:bCs/>
            </w:rPr>
            <w:t xml:space="preserve"> de </w: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begin"/>
          </w:r>
          <w:r>
            <w:rPr>
              <w:rStyle w:val="Nmerodepgina"/>
              <w:rFonts w:ascii="Verdana" w:hAnsi="Verdana" w:cs="Arial"/>
              <w:b/>
              <w:bCs/>
            </w:rPr>
            <w:instrText xml:space="preserve"> NUMPAGES </w:instrTex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separate"/>
          </w:r>
          <w:r>
            <w:rPr>
              <w:rStyle w:val="Nmerodepgina"/>
              <w:rFonts w:ascii="Verdana" w:hAnsi="Verdana" w:cs="Arial"/>
              <w:b/>
              <w:bCs/>
              <w:noProof/>
            </w:rPr>
            <w:t>1</w:t>
          </w:r>
          <w:r>
            <w:rPr>
              <w:rStyle w:val="Nmerodepgina"/>
              <w:rFonts w:ascii="Verdana" w:hAnsi="Verdana" w:cs="Arial"/>
              <w:b/>
              <w:bCs/>
            </w:rPr>
            <w:fldChar w:fldCharType="end"/>
          </w:r>
        </w:p>
      </w:tc>
    </w:tr>
  </w:tbl>
  <w:p w:rsidR="00000000" w:rsidRDefault="00CC4E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4E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E8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6B08F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0452C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9"/>
    <w:rsid w:val="00C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semiHidden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semiHidden/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DE ORIGEN DE FONDOS</vt:lpstr>
    </vt:vector>
  </TitlesOfParts>
  <Company>IFI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DE ORIGEN DE FONDOS</dc:title>
  <dc:creator>ANGELA ARISTIZABAL</dc:creator>
  <cp:lastModifiedBy>Pedro Pablo Ríos Quintana</cp:lastModifiedBy>
  <cp:revision>2</cp:revision>
  <cp:lastPrinted>2010-01-05T20:35:00Z</cp:lastPrinted>
  <dcterms:created xsi:type="dcterms:W3CDTF">2017-06-30T20:20:00Z</dcterms:created>
  <dcterms:modified xsi:type="dcterms:W3CDTF">2017-06-30T20:20:00Z</dcterms:modified>
</cp:coreProperties>
</file>