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91" w:rsidRDefault="005B2B91" w:rsidP="003D0B0A">
      <w:pPr>
        <w:jc w:val="center"/>
        <w:rPr>
          <w:b/>
        </w:rPr>
      </w:pPr>
    </w:p>
    <w:p w:rsidR="003D0B0A" w:rsidRDefault="003D0B0A" w:rsidP="003D0B0A">
      <w:pPr>
        <w:jc w:val="center"/>
        <w:rPr>
          <w:b/>
        </w:rPr>
      </w:pPr>
      <w:r w:rsidRPr="003D0B0A">
        <w:rPr>
          <w:b/>
        </w:rPr>
        <w:t>Anexo</w:t>
      </w:r>
      <w:r w:rsidR="004752DC">
        <w:rPr>
          <w:b/>
        </w:rPr>
        <w:t xml:space="preserve"> 1: </w:t>
      </w:r>
      <w:r w:rsidR="004752DC" w:rsidRPr="003D0B0A">
        <w:rPr>
          <w:b/>
        </w:rPr>
        <w:t>Inversiones</w:t>
      </w:r>
      <w:r w:rsidR="00646B78">
        <w:rPr>
          <w:b/>
        </w:rPr>
        <w:t xml:space="preserve"> para d</w:t>
      </w:r>
      <w:r w:rsidR="004752DC">
        <w:rPr>
          <w:b/>
        </w:rPr>
        <w:t>esarrollo sostenible</w:t>
      </w:r>
      <w:r w:rsidR="00646B78">
        <w:rPr>
          <w:b/>
        </w:rPr>
        <w:t>,</w:t>
      </w:r>
      <w:r w:rsidR="004752DC">
        <w:rPr>
          <w:b/>
        </w:rPr>
        <w:t xml:space="preserve"> eficiencia energética</w:t>
      </w:r>
      <w:r w:rsidR="00646B78">
        <w:rPr>
          <w:b/>
        </w:rPr>
        <w:t xml:space="preserve"> y energía renovable</w:t>
      </w:r>
    </w:p>
    <w:p w:rsidR="003D0B0A" w:rsidRDefault="003D0B0A" w:rsidP="003D0B0A">
      <w:r>
        <w:t xml:space="preserve">Razón </w:t>
      </w:r>
      <w:r w:rsidR="00B1005D">
        <w:t>s</w:t>
      </w:r>
      <w:r>
        <w:t>ocial: ___________________________</w:t>
      </w:r>
      <w:r w:rsidR="00B925DE">
        <w:t>___________________</w:t>
      </w:r>
      <w:r>
        <w:t>___ NIT</w:t>
      </w:r>
      <w:r w:rsidR="00B1005D">
        <w:t>:</w:t>
      </w:r>
      <w:r>
        <w:t xml:space="preserve"> ________________ </w:t>
      </w:r>
    </w:p>
    <w:p w:rsidR="0094058A" w:rsidRDefault="00F30B42" w:rsidP="003D0B0A">
      <w:r>
        <w:t>Valor total del proyecto (</w:t>
      </w:r>
      <w:bookmarkStart w:id="0" w:name="_GoBack"/>
      <w:bookmarkEnd w:id="0"/>
      <w:r>
        <w:t>si es un monto diferente al financiado)</w:t>
      </w:r>
      <w:r w:rsidR="0094058A">
        <w:t>: _</w:t>
      </w:r>
      <w:r>
        <w:rPr>
          <w:u w:val="single"/>
        </w:rPr>
        <w:t xml:space="preserve">                           </w:t>
      </w:r>
      <w:r w:rsidR="0094058A">
        <w:t>______________</w:t>
      </w:r>
      <w:r w:rsidR="0019088C">
        <w:t xml:space="preserve">     </w:t>
      </w:r>
    </w:p>
    <w:p w:rsidR="00D82914" w:rsidRPr="00BB5FAE" w:rsidRDefault="00D82914" w:rsidP="000E7557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BB5FAE">
        <w:rPr>
          <w:b/>
        </w:rPr>
        <w:t>Proyecto</w:t>
      </w:r>
    </w:p>
    <w:p w:rsidR="00210DE8" w:rsidRDefault="000E7557" w:rsidP="00210DE8">
      <w:pPr>
        <w:pStyle w:val="Textoindependiente"/>
        <w:numPr>
          <w:ilvl w:val="0"/>
          <w:numId w:val="10"/>
        </w:numPr>
      </w:pPr>
      <w:r>
        <w:t xml:space="preserve">Seleccione el tipo de </w:t>
      </w:r>
      <w:r w:rsidR="004B08D4">
        <w:t>proyecto</w:t>
      </w:r>
      <w:r w:rsidR="00105F05">
        <w:t xml:space="preserve"> (puede seleccionar más de 1)</w:t>
      </w:r>
      <w:r w:rsidR="00D82914">
        <w:t>:</w:t>
      </w:r>
    </w:p>
    <w:tbl>
      <w:tblPr>
        <w:tblW w:w="5087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679"/>
        <w:gridCol w:w="282"/>
        <w:gridCol w:w="396"/>
        <w:gridCol w:w="3210"/>
      </w:tblGrid>
      <w:tr w:rsidR="0094058A" w:rsidRPr="0094058A" w:rsidTr="000837D0">
        <w:trPr>
          <w:trHeight w:val="315"/>
        </w:trPr>
        <w:tc>
          <w:tcPr>
            <w:tcW w:w="2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58A" w:rsidRPr="0094058A" w:rsidRDefault="0094058A" w:rsidP="00210DE8">
            <w:pPr>
              <w:spacing w:after="0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Proyectos de desarrollo sostenible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210DE8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210D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210D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76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Disminución o manejo de residuos líquidos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2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68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Disminución o manejo de residuos sólidos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35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6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Disminución o manejo de emisiones atmosféricas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05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66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Adaptación al cambio climático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5E3720">
        <w:trPr>
          <w:trHeight w:val="312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300"/>
        </w:trPr>
        <w:tc>
          <w:tcPr>
            <w:tcW w:w="2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 xml:space="preserve">Proyectos de eficiencia energética                   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Proyectos de energía renovable</w:t>
            </w:r>
          </w:p>
        </w:tc>
      </w:tr>
      <w:tr w:rsidR="0094058A" w:rsidRPr="0094058A" w:rsidTr="000837D0">
        <w:trPr>
          <w:trHeight w:val="12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</w:p>
        </w:tc>
      </w:tr>
      <w:tr w:rsidR="0094058A" w:rsidRPr="0094058A" w:rsidTr="000837D0">
        <w:trPr>
          <w:trHeight w:val="18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Iluminación LED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Biomasa</w:t>
            </w:r>
          </w:p>
        </w:tc>
      </w:tr>
      <w:tr w:rsidR="0094058A" w:rsidRPr="0094058A" w:rsidTr="000837D0">
        <w:trPr>
          <w:trHeight w:val="9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94058A" w:rsidRPr="0094058A" w:rsidTr="000837D0">
        <w:trPr>
          <w:trHeight w:val="6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Motores de alta eficiencia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Energía eólica</w:t>
            </w:r>
          </w:p>
        </w:tc>
      </w:tr>
      <w:tr w:rsidR="0094058A" w:rsidRPr="0094058A" w:rsidTr="000837D0">
        <w:trPr>
          <w:trHeight w:val="75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94058A" w:rsidRPr="0094058A" w:rsidTr="000837D0">
        <w:trPr>
          <w:trHeight w:val="106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Refrigeración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Energía solar fotovoltaica</w:t>
            </w:r>
          </w:p>
        </w:tc>
      </w:tr>
      <w:tr w:rsidR="0094058A" w:rsidRPr="0094058A" w:rsidTr="000837D0">
        <w:trPr>
          <w:trHeight w:val="6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94058A" w:rsidRPr="0094058A" w:rsidTr="000837D0">
        <w:trPr>
          <w:trHeight w:val="258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Acondicionamiento de aire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Energía solar térmica</w:t>
            </w:r>
          </w:p>
        </w:tc>
      </w:tr>
      <w:tr w:rsidR="0094058A" w:rsidRPr="0094058A" w:rsidTr="000837D0">
        <w:trPr>
          <w:trHeight w:val="9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94058A" w:rsidRPr="0094058A" w:rsidTr="000837D0">
        <w:trPr>
          <w:trHeight w:val="188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Generación de vapor (Calderas)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PCH</w:t>
            </w:r>
          </w:p>
        </w:tc>
      </w:tr>
      <w:tr w:rsidR="0094058A" w:rsidRPr="0094058A" w:rsidTr="000837D0">
        <w:trPr>
          <w:trHeight w:val="90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208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Sistemas de medición y control de energéticos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210DE8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Otros: ________________</w:t>
            </w:r>
          </w:p>
        </w:tc>
      </w:tr>
      <w:tr w:rsidR="0094058A" w:rsidRPr="0094058A" w:rsidTr="000837D0">
        <w:trPr>
          <w:trHeight w:val="6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58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Optimización de procesos de combustión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05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6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Recuperación de calor residual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05"/>
        </w:trPr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Cogeneración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2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146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Vehículo</w:t>
            </w:r>
            <w:r w:rsidR="00F30B42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94058A">
              <w:rPr>
                <w:rFonts w:ascii="Calibri" w:eastAsia="Times New Roman" w:hAnsi="Calibri" w:cs="Times New Roman"/>
                <w:color w:val="000000"/>
              </w:rPr>
              <w:t xml:space="preserve"> eléctrico</w:t>
            </w:r>
            <w:r w:rsidR="00F30B42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60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58A" w:rsidRPr="0094058A" w:rsidTr="000837D0">
        <w:trPr>
          <w:trHeight w:val="60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058A">
              <w:rPr>
                <w:rFonts w:ascii="Calibri" w:eastAsia="Times New Roman" w:hAnsi="Calibri" w:cs="Times New Roman"/>
                <w:color w:val="000000"/>
              </w:rPr>
              <w:t>Otros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58A" w:rsidRPr="0094058A" w:rsidRDefault="0094058A" w:rsidP="0094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058A" w:rsidRDefault="0094058A" w:rsidP="0094058A">
      <w:pPr>
        <w:pStyle w:val="Textoindependiente"/>
      </w:pPr>
    </w:p>
    <w:p w:rsidR="000D561D" w:rsidRDefault="000D561D" w:rsidP="00BB5FAE">
      <w:pPr>
        <w:pStyle w:val="Textoindependiente"/>
        <w:numPr>
          <w:ilvl w:val="0"/>
          <w:numId w:val="10"/>
        </w:numPr>
        <w:jc w:val="both"/>
      </w:pPr>
      <w:r>
        <w:lastRenderedPageBreak/>
        <w:t>Describa la situación que lo motiva a realizar la inversión, incluyendo tipo de equipos, cantidades, capacidades, eficiencias o rendimientos, consumos y producción,</w:t>
      </w:r>
      <w:r w:rsidRPr="000D561D">
        <w:t xml:space="preserve"> </w:t>
      </w:r>
      <w:r w:rsidR="00BB5FAE">
        <w:t>según las condiciones a</w:t>
      </w:r>
      <w:r>
        <w:t>ctual</w:t>
      </w:r>
      <w:r w:rsidR="00BB5FAE">
        <w:t xml:space="preserve">es </w:t>
      </w:r>
      <w:r>
        <w:t xml:space="preserve">y </w:t>
      </w:r>
      <w:r w:rsidR="00BB5FAE">
        <w:t>el proyecto a implementar</w:t>
      </w:r>
      <w:r>
        <w:t>: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</w:t>
      </w:r>
    </w:p>
    <w:p w:rsidR="000D561D" w:rsidRDefault="000D561D" w:rsidP="000D561D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BB5FAE">
      <w:pPr>
        <w:pStyle w:val="Sinespaciado"/>
      </w:pPr>
    </w:p>
    <w:p w:rsidR="00BB5FAE" w:rsidRDefault="00BB5FAE" w:rsidP="00BB5FAE">
      <w:pPr>
        <w:pStyle w:val="Textoindependiente"/>
        <w:numPr>
          <w:ilvl w:val="0"/>
          <w:numId w:val="10"/>
        </w:numPr>
        <w:jc w:val="both"/>
      </w:pPr>
      <w:r>
        <w:t>Relacione los beneficios económicos, ambientales o sociales esperados</w:t>
      </w:r>
      <w:r w:rsidRPr="00784B73">
        <w:t xml:space="preserve"> </w:t>
      </w:r>
      <w:r>
        <w:t>como resultado de la inversión: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</w:t>
      </w:r>
    </w:p>
    <w:p w:rsidR="00BB5FAE" w:rsidRDefault="00BB5FAE" w:rsidP="00BB5FAE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BB5FAE" w:rsidRPr="00BB5FAE" w:rsidRDefault="00BB5FAE" w:rsidP="00BB5FAE">
      <w:pPr>
        <w:pStyle w:val="Textoindependiente"/>
        <w:ind w:left="426"/>
        <w:rPr>
          <w:b/>
        </w:rPr>
      </w:pPr>
    </w:p>
    <w:p w:rsidR="00BB5FAE" w:rsidRPr="001E38D4" w:rsidRDefault="00BB5FAE" w:rsidP="00BB5FAE">
      <w:pPr>
        <w:pStyle w:val="Textoindependiente"/>
        <w:numPr>
          <w:ilvl w:val="0"/>
          <w:numId w:val="5"/>
        </w:numPr>
        <w:ind w:left="426"/>
        <w:rPr>
          <w:b/>
        </w:rPr>
      </w:pPr>
      <w:r w:rsidRPr="001E38D4">
        <w:rPr>
          <w:b/>
        </w:rPr>
        <w:t>Medición de impacto</w:t>
      </w:r>
    </w:p>
    <w:p w:rsidR="00105F05" w:rsidRDefault="004752DC" w:rsidP="00105F05">
      <w:pPr>
        <w:pStyle w:val="Sinespaciado"/>
        <w:jc w:val="both"/>
      </w:pPr>
      <w:r>
        <w:t>Para proyectos de Desarrollo sostenible diligencie la siguiente información:</w:t>
      </w:r>
    </w:p>
    <w:p w:rsidR="004752DC" w:rsidRDefault="004752DC" w:rsidP="00105F05">
      <w:pPr>
        <w:pStyle w:val="Sinespaciado"/>
        <w:jc w:val="both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>Objetivos que se pretenden alcanzar con el proyecto: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el (los) parámetro (s) o indicador (s) que va a utilizar para medir el impacto del proyecto?: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4752DC">
      <w:pPr>
        <w:pStyle w:val="Prrafodelista"/>
        <w:ind w:left="993"/>
      </w:pPr>
    </w:p>
    <w:p w:rsidR="004752DC" w:rsidRDefault="004752DC" w:rsidP="004752DC">
      <w:pPr>
        <w:pStyle w:val="Prrafodelista"/>
        <w:numPr>
          <w:ilvl w:val="1"/>
          <w:numId w:val="1"/>
        </w:numPr>
        <w:spacing w:after="0"/>
        <w:ind w:left="993" w:hanging="284"/>
      </w:pPr>
      <w:r>
        <w:t xml:space="preserve">¿Cuál es (son) la (s) meta (s) a alcanzar?: 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</w:t>
      </w:r>
    </w:p>
    <w:p w:rsidR="004752DC" w:rsidRDefault="004752DC" w:rsidP="004752DC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4752DC" w:rsidRDefault="004752DC" w:rsidP="00880520">
      <w:pPr>
        <w:pStyle w:val="Sinespaciado"/>
        <w:jc w:val="both"/>
      </w:pPr>
    </w:p>
    <w:p w:rsidR="00921008" w:rsidRDefault="004752DC" w:rsidP="004752DC">
      <w:pPr>
        <w:pStyle w:val="Sinespaciado"/>
        <w:jc w:val="both"/>
      </w:pPr>
      <w:r>
        <w:t>Para proyectos de Eficiencia energética diligencie la siguiente información:</w:t>
      </w:r>
    </w:p>
    <w:p w:rsidR="004752DC" w:rsidRDefault="004752DC" w:rsidP="004752DC">
      <w:pPr>
        <w:pStyle w:val="Sinespaciad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1218"/>
        <w:gridCol w:w="1177"/>
        <w:gridCol w:w="802"/>
        <w:gridCol w:w="1329"/>
        <w:gridCol w:w="857"/>
        <w:gridCol w:w="1145"/>
        <w:gridCol w:w="1060"/>
      </w:tblGrid>
      <w:tr w:rsidR="0094058A" w:rsidRPr="0090479F" w:rsidTr="005E3720">
        <w:trPr>
          <w:jc w:val="center"/>
        </w:trPr>
        <w:tc>
          <w:tcPr>
            <w:tcW w:w="1980" w:type="dxa"/>
            <w:gridSpan w:val="2"/>
            <w:vAlign w:val="center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>Tipo de energético</w:t>
            </w:r>
          </w:p>
        </w:tc>
        <w:tc>
          <w:tcPr>
            <w:tcW w:w="2367" w:type="dxa"/>
            <w:gridSpan w:val="2"/>
            <w:vAlign w:val="center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>Consumo actual anual</w:t>
            </w:r>
          </w:p>
        </w:tc>
        <w:tc>
          <w:tcPr>
            <w:tcW w:w="2276" w:type="dxa"/>
            <w:gridSpan w:val="2"/>
            <w:vAlign w:val="center"/>
          </w:tcPr>
          <w:p w:rsidR="0094058A" w:rsidRPr="0090479F" w:rsidRDefault="0094058A" w:rsidP="0054562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Índice energético actual (Consumo/producción</w:t>
            </w:r>
            <w:r>
              <w:rPr>
                <w:rStyle w:val="Refdenotaalpi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45" w:type="dxa"/>
            <w:vAlign w:val="center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Ahorro proyectado (%)</w:t>
            </w:r>
          </w:p>
        </w:tc>
        <w:tc>
          <w:tcPr>
            <w:tcW w:w="1060" w:type="dxa"/>
          </w:tcPr>
          <w:p w:rsidR="0094058A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Reducción emisiones GEI ton CO2</w:t>
            </w:r>
          </w:p>
        </w:tc>
      </w:tr>
      <w:tr w:rsidR="0094058A" w:rsidRPr="0090479F" w:rsidTr="005E3720">
        <w:trPr>
          <w:jc w:val="center"/>
        </w:trPr>
        <w:tc>
          <w:tcPr>
            <w:tcW w:w="1980" w:type="dxa"/>
            <w:gridSpan w:val="2"/>
            <w:vAlign w:val="center"/>
          </w:tcPr>
          <w:p w:rsidR="0094058A" w:rsidRPr="0090479F" w:rsidRDefault="0094058A" w:rsidP="0090479F">
            <w:pPr>
              <w:pStyle w:val="Sinespaciado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lastRenderedPageBreak/>
              <w:t>Energía eléctrica</w:t>
            </w:r>
          </w:p>
        </w:tc>
        <w:tc>
          <w:tcPr>
            <w:tcW w:w="1565" w:type="dxa"/>
            <w:vAlign w:val="center"/>
          </w:tcPr>
          <w:p w:rsidR="0094058A" w:rsidRPr="0090479F" w:rsidRDefault="0094058A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  <w:r>
              <w:rPr>
                <w:color w:val="D9D9D9" w:themeColor="background1" w:themeShade="D9"/>
                <w:sz w:val="20"/>
                <w:szCs w:val="20"/>
              </w:rPr>
              <w:t>/ cantidad</w:t>
            </w:r>
          </w:p>
        </w:tc>
        <w:tc>
          <w:tcPr>
            <w:tcW w:w="802" w:type="dxa"/>
            <w:vAlign w:val="center"/>
          </w:tcPr>
          <w:p w:rsidR="0094058A" w:rsidRPr="0090479F" w:rsidRDefault="0094058A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397" w:type="dxa"/>
            <w:vAlign w:val="center"/>
          </w:tcPr>
          <w:p w:rsidR="0094058A" w:rsidRPr="0090479F" w:rsidRDefault="0094058A" w:rsidP="001A31BE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  <w:r>
              <w:rPr>
                <w:color w:val="D9D9D9" w:themeColor="background1" w:themeShade="D9"/>
                <w:sz w:val="20"/>
                <w:szCs w:val="20"/>
              </w:rPr>
              <w:t>/ cantidad</w:t>
            </w:r>
          </w:p>
        </w:tc>
        <w:tc>
          <w:tcPr>
            <w:tcW w:w="879" w:type="dxa"/>
            <w:vAlign w:val="center"/>
          </w:tcPr>
          <w:p w:rsidR="0094058A" w:rsidRPr="0090479F" w:rsidRDefault="0094058A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145" w:type="dxa"/>
            <w:vAlign w:val="center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4058A" w:rsidRPr="0090479F" w:rsidTr="005E3720">
        <w:trPr>
          <w:jc w:val="center"/>
        </w:trPr>
        <w:tc>
          <w:tcPr>
            <w:tcW w:w="1240" w:type="dxa"/>
            <w:vAlign w:val="center"/>
          </w:tcPr>
          <w:p w:rsidR="0094058A" w:rsidRPr="0090479F" w:rsidRDefault="0094058A" w:rsidP="004752DC">
            <w:pPr>
              <w:pStyle w:val="Sinespaciado"/>
              <w:rPr>
                <w:sz w:val="20"/>
                <w:szCs w:val="20"/>
              </w:rPr>
            </w:pPr>
            <w:r w:rsidRPr="0090479F">
              <w:rPr>
                <w:sz w:val="20"/>
                <w:szCs w:val="20"/>
              </w:rPr>
              <w:t xml:space="preserve">Combustible </w:t>
            </w:r>
          </w:p>
        </w:tc>
        <w:tc>
          <w:tcPr>
            <w:tcW w:w="740" w:type="dxa"/>
          </w:tcPr>
          <w:p w:rsidR="0094058A" w:rsidRPr="0090479F" w:rsidRDefault="0094058A" w:rsidP="00DC51AB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Tipo de combustible</w:t>
            </w:r>
          </w:p>
        </w:tc>
        <w:tc>
          <w:tcPr>
            <w:tcW w:w="1565" w:type="dxa"/>
            <w:vAlign w:val="center"/>
          </w:tcPr>
          <w:p w:rsidR="0094058A" w:rsidRDefault="0094058A" w:rsidP="00F91D58">
            <w:pPr>
              <w:jc w:val="center"/>
            </w:pPr>
            <w:r w:rsidRPr="00B24BBF">
              <w:rPr>
                <w:color w:val="D9D9D9" w:themeColor="background1" w:themeShade="D9"/>
                <w:sz w:val="20"/>
                <w:szCs w:val="20"/>
              </w:rPr>
              <w:t>Magnitud/ cantidad</w:t>
            </w:r>
          </w:p>
        </w:tc>
        <w:tc>
          <w:tcPr>
            <w:tcW w:w="802" w:type="dxa"/>
            <w:vAlign w:val="center"/>
          </w:tcPr>
          <w:p w:rsidR="0094058A" w:rsidRDefault="0094058A" w:rsidP="00F91D58">
            <w:pPr>
              <w:jc w:val="center"/>
            </w:pPr>
            <w:r w:rsidRPr="00AE7F51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397" w:type="dxa"/>
            <w:vAlign w:val="center"/>
          </w:tcPr>
          <w:p w:rsidR="0094058A" w:rsidRPr="0090479F" w:rsidRDefault="0094058A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Magnitud</w:t>
            </w:r>
          </w:p>
        </w:tc>
        <w:tc>
          <w:tcPr>
            <w:tcW w:w="879" w:type="dxa"/>
            <w:vAlign w:val="center"/>
          </w:tcPr>
          <w:p w:rsidR="0094058A" w:rsidRPr="0090479F" w:rsidRDefault="0094058A" w:rsidP="00F91D58">
            <w:pPr>
              <w:pStyle w:val="Lista"/>
              <w:ind w:left="0" w:firstLine="0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90479F">
              <w:rPr>
                <w:color w:val="D9D9D9" w:themeColor="background1" w:themeShade="D9"/>
                <w:sz w:val="20"/>
                <w:szCs w:val="20"/>
              </w:rPr>
              <w:t>Unidad</w:t>
            </w:r>
          </w:p>
        </w:tc>
        <w:tc>
          <w:tcPr>
            <w:tcW w:w="1145" w:type="dxa"/>
            <w:vAlign w:val="center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94058A" w:rsidRPr="0090479F" w:rsidRDefault="0094058A" w:rsidP="0090479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:rsidR="0090479F" w:rsidRDefault="0090479F" w:rsidP="0090479F">
      <w:pPr>
        <w:pStyle w:val="Sinespaciado"/>
      </w:pPr>
    </w:p>
    <w:p w:rsidR="000D561D" w:rsidRDefault="005E3720" w:rsidP="005E3720">
      <w:pPr>
        <w:pStyle w:val="Lista"/>
        <w:ind w:left="0" w:firstLine="0"/>
      </w:pPr>
      <w:r>
        <w:t>R</w:t>
      </w:r>
      <w:r w:rsidR="000D561D">
        <w:t>epresentante legal de la empresa</w:t>
      </w:r>
    </w:p>
    <w:p w:rsidR="000D561D" w:rsidRDefault="000D561D" w:rsidP="000D561D">
      <w:pPr>
        <w:pStyle w:val="Lista"/>
      </w:pPr>
    </w:p>
    <w:p w:rsidR="000D561D" w:rsidRDefault="000D561D" w:rsidP="004752DC">
      <w:pPr>
        <w:pStyle w:val="Textoindependiente"/>
        <w:spacing w:after="0"/>
      </w:pPr>
      <w:r>
        <w:t>Nombre: _________________________</w:t>
      </w:r>
      <w:r w:rsidR="004752DC">
        <w:t>_ Firma</w:t>
      </w:r>
      <w:r>
        <w:t>: _______________________ Fecha: ___________</w:t>
      </w:r>
    </w:p>
    <w:sectPr w:rsidR="000D561D" w:rsidSect="0054562C">
      <w:headerReference w:type="default" r:id="rId8"/>
      <w:footnotePr>
        <w:numRestart w:val="eachSect"/>
      </w:footnotePr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E7" w:rsidRDefault="007878E7" w:rsidP="003D0B0A">
      <w:pPr>
        <w:spacing w:after="0" w:line="240" w:lineRule="auto"/>
      </w:pPr>
      <w:r>
        <w:separator/>
      </w:r>
    </w:p>
  </w:endnote>
  <w:endnote w:type="continuationSeparator" w:id="0">
    <w:p w:rsidR="007878E7" w:rsidRDefault="007878E7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E7" w:rsidRDefault="007878E7" w:rsidP="003D0B0A">
      <w:pPr>
        <w:spacing w:after="0" w:line="240" w:lineRule="auto"/>
      </w:pPr>
      <w:r>
        <w:separator/>
      </w:r>
    </w:p>
  </w:footnote>
  <w:footnote w:type="continuationSeparator" w:id="0">
    <w:p w:rsidR="007878E7" w:rsidRDefault="007878E7" w:rsidP="003D0B0A">
      <w:pPr>
        <w:spacing w:after="0" w:line="240" w:lineRule="auto"/>
      </w:pPr>
      <w:r>
        <w:continuationSeparator/>
      </w:r>
    </w:p>
  </w:footnote>
  <w:footnote w:id="1">
    <w:p w:rsidR="0094058A" w:rsidRDefault="0094058A" w:rsidP="0008181B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refiere</w:t>
      </w:r>
      <w:r w:rsidRPr="004B08D4">
        <w:t xml:space="preserve"> a la productividad de la empresa o a la generación energética de la tecnología</w:t>
      </w:r>
      <w:r>
        <w:t xml:space="preserve"> del proyecto a financiar</w:t>
      </w:r>
      <w:r w:rsidRPr="004B08D4">
        <w:t xml:space="preserve"> (por ejemplo, unidades de calor, unidades de frío,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0A" w:rsidRDefault="003D0B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58B7A2" wp14:editId="4C8984B0">
          <wp:simplePos x="0" y="0"/>
          <wp:positionH relativeFrom="margin">
            <wp:posOffset>-1089660</wp:posOffset>
          </wp:positionH>
          <wp:positionV relativeFrom="margin">
            <wp:posOffset>-1245612</wp:posOffset>
          </wp:positionV>
          <wp:extent cx="7772400" cy="2466975"/>
          <wp:effectExtent l="0" t="0" r="0" b="9525"/>
          <wp:wrapNone/>
          <wp:docPr id="2" name="Imagen 2" descr="BANCOLDEX_MEMBRETE_POLICROMI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COLDEX_MEMBRETE_POLICROMI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54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46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F7558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A"/>
    <w:rsid w:val="00000C91"/>
    <w:rsid w:val="00056C86"/>
    <w:rsid w:val="0008181B"/>
    <w:rsid w:val="000837D0"/>
    <w:rsid w:val="0009120F"/>
    <w:rsid w:val="000B705A"/>
    <w:rsid w:val="000D561D"/>
    <w:rsid w:val="000E7557"/>
    <w:rsid w:val="00105F05"/>
    <w:rsid w:val="00142BFD"/>
    <w:rsid w:val="0019088C"/>
    <w:rsid w:val="001F09A9"/>
    <w:rsid w:val="00210DE8"/>
    <w:rsid w:val="00233BB2"/>
    <w:rsid w:val="00341BB9"/>
    <w:rsid w:val="003765C6"/>
    <w:rsid w:val="003D0B0A"/>
    <w:rsid w:val="004752DC"/>
    <w:rsid w:val="004A4C32"/>
    <w:rsid w:val="004B08D4"/>
    <w:rsid w:val="004F2BE7"/>
    <w:rsid w:val="0054562C"/>
    <w:rsid w:val="005A34BA"/>
    <w:rsid w:val="005B2B91"/>
    <w:rsid w:val="005E3720"/>
    <w:rsid w:val="00646B78"/>
    <w:rsid w:val="0066157D"/>
    <w:rsid w:val="00693EC3"/>
    <w:rsid w:val="006F5F31"/>
    <w:rsid w:val="006F7D5D"/>
    <w:rsid w:val="00713DE3"/>
    <w:rsid w:val="00784B73"/>
    <w:rsid w:val="007878E7"/>
    <w:rsid w:val="007C2EFB"/>
    <w:rsid w:val="007E4D76"/>
    <w:rsid w:val="007E5AD9"/>
    <w:rsid w:val="00880520"/>
    <w:rsid w:val="008A5DF0"/>
    <w:rsid w:val="008D7835"/>
    <w:rsid w:val="008F4D85"/>
    <w:rsid w:val="0090341E"/>
    <w:rsid w:val="0090479F"/>
    <w:rsid w:val="00921008"/>
    <w:rsid w:val="0094058A"/>
    <w:rsid w:val="00980D5E"/>
    <w:rsid w:val="009A3B05"/>
    <w:rsid w:val="009B2CCF"/>
    <w:rsid w:val="00A4657E"/>
    <w:rsid w:val="00AA6CA9"/>
    <w:rsid w:val="00AF1B1D"/>
    <w:rsid w:val="00B1005D"/>
    <w:rsid w:val="00B6049A"/>
    <w:rsid w:val="00B925DE"/>
    <w:rsid w:val="00BA5879"/>
    <w:rsid w:val="00BB5FAE"/>
    <w:rsid w:val="00BD7F35"/>
    <w:rsid w:val="00C023AC"/>
    <w:rsid w:val="00CA1A0D"/>
    <w:rsid w:val="00D22636"/>
    <w:rsid w:val="00D62D85"/>
    <w:rsid w:val="00D82914"/>
    <w:rsid w:val="00D862A3"/>
    <w:rsid w:val="00DA1E91"/>
    <w:rsid w:val="00DA39D4"/>
    <w:rsid w:val="00DC51AB"/>
    <w:rsid w:val="00DC67FB"/>
    <w:rsid w:val="00DE65E0"/>
    <w:rsid w:val="00DE7A38"/>
    <w:rsid w:val="00E12F80"/>
    <w:rsid w:val="00E43B38"/>
    <w:rsid w:val="00EF7E7D"/>
    <w:rsid w:val="00F15D1A"/>
    <w:rsid w:val="00F30B42"/>
    <w:rsid w:val="00F91D58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A6ABAD-0E61-457E-AD88-DA76BD6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4E81-ACF3-40A1-B1F0-DE147BCC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Katherine Viviana Munar Moreno</cp:lastModifiedBy>
  <cp:revision>2</cp:revision>
  <cp:lastPrinted>2014-09-30T14:21:00Z</cp:lastPrinted>
  <dcterms:created xsi:type="dcterms:W3CDTF">2018-11-06T18:54:00Z</dcterms:created>
  <dcterms:modified xsi:type="dcterms:W3CDTF">2018-11-06T18:54:00Z</dcterms:modified>
</cp:coreProperties>
</file>